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6581" w14:textId="64CB564C" w:rsidR="0091138F" w:rsidRPr="00715B6F" w:rsidRDefault="0091138F" w:rsidP="0091138F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715B6F">
        <w:rPr>
          <w:rFonts w:ascii="Century Gothic" w:hAnsi="Century Gothic" w:cs="Tahoma"/>
          <w:b/>
          <w:sz w:val="28"/>
          <w:szCs w:val="28"/>
        </w:rPr>
        <w:t>INDICAÇÃO Nº. 01</w:t>
      </w:r>
      <w:r w:rsidR="00715B6F" w:rsidRPr="00715B6F">
        <w:rPr>
          <w:rFonts w:ascii="Century Gothic" w:hAnsi="Century Gothic" w:cs="Tahoma"/>
          <w:b/>
          <w:sz w:val="28"/>
          <w:szCs w:val="28"/>
        </w:rPr>
        <w:t>58</w:t>
      </w:r>
      <w:r w:rsidRPr="00715B6F">
        <w:rPr>
          <w:rFonts w:ascii="Century Gothic" w:hAnsi="Century Gothic" w:cs="Tahoma"/>
          <w:b/>
          <w:sz w:val="28"/>
          <w:szCs w:val="28"/>
        </w:rPr>
        <w:t>/2021,</w:t>
      </w:r>
    </w:p>
    <w:p w14:paraId="0C21CF72" w14:textId="5C1D3CC4" w:rsidR="0091138F" w:rsidRPr="00715B6F" w:rsidRDefault="0091138F" w:rsidP="0091138F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715B6F">
        <w:rPr>
          <w:rFonts w:ascii="Century Gothic" w:hAnsi="Century Gothic" w:cs="Tahoma"/>
          <w:b/>
          <w:sz w:val="28"/>
          <w:szCs w:val="28"/>
        </w:rPr>
        <w:t xml:space="preserve">APRESENTADO EM SESSÃO ORDINÁRIA DE: 16 de </w:t>
      </w:r>
      <w:proofErr w:type="gramStart"/>
      <w:r w:rsidRPr="00715B6F">
        <w:rPr>
          <w:rFonts w:ascii="Century Gothic" w:hAnsi="Century Gothic" w:cs="Tahoma"/>
          <w:b/>
          <w:sz w:val="28"/>
          <w:szCs w:val="28"/>
        </w:rPr>
        <w:t>Agosto</w:t>
      </w:r>
      <w:proofErr w:type="gramEnd"/>
      <w:r w:rsidRPr="00715B6F">
        <w:rPr>
          <w:rFonts w:ascii="Century Gothic" w:hAnsi="Century Gothic" w:cs="Tahoma"/>
          <w:b/>
          <w:sz w:val="28"/>
          <w:szCs w:val="28"/>
        </w:rPr>
        <w:t xml:space="preserve"> de 2021,</w:t>
      </w:r>
    </w:p>
    <w:p w14:paraId="08200A21" w14:textId="77777777" w:rsidR="0091138F" w:rsidRPr="00715B6F" w:rsidRDefault="0091138F" w:rsidP="0091138F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715B6F">
        <w:rPr>
          <w:rFonts w:ascii="Century Gothic" w:hAnsi="Century Gothic" w:cs="Tahoma"/>
          <w:b/>
          <w:sz w:val="28"/>
          <w:szCs w:val="28"/>
        </w:rPr>
        <w:t>AUTORIA:- Vereadora ANGELA MARIA PERAZOLLO PALOPOLI.</w:t>
      </w:r>
    </w:p>
    <w:p w14:paraId="503152ED" w14:textId="77777777" w:rsidR="0091138F" w:rsidRPr="00715B6F" w:rsidRDefault="0091138F" w:rsidP="0091138F">
      <w:pPr>
        <w:jc w:val="both"/>
        <w:rPr>
          <w:rFonts w:ascii="Century Gothic" w:hAnsi="Century Gothic" w:cs="Tahoma"/>
          <w:b/>
          <w:sz w:val="28"/>
          <w:szCs w:val="28"/>
        </w:rPr>
      </w:pPr>
    </w:p>
    <w:p w14:paraId="3B26CD94" w14:textId="67BA8B68" w:rsidR="0091138F" w:rsidRPr="00715B6F" w:rsidRDefault="0091138F" w:rsidP="0091138F">
      <w:pPr>
        <w:jc w:val="both"/>
        <w:rPr>
          <w:rFonts w:ascii="Century Gothic" w:hAnsi="Century Gothic" w:cs="Tahoma"/>
          <w:sz w:val="28"/>
          <w:szCs w:val="28"/>
        </w:rPr>
      </w:pPr>
      <w:r w:rsidRPr="00715B6F">
        <w:rPr>
          <w:rFonts w:ascii="Century Gothic" w:hAnsi="Century Gothic" w:cs="Tahoma"/>
          <w:b/>
          <w:bCs/>
          <w:sz w:val="28"/>
          <w:szCs w:val="28"/>
        </w:rPr>
        <w:t xml:space="preserve">ASSUNTO: </w:t>
      </w:r>
      <w:r w:rsidRPr="00715B6F">
        <w:rPr>
          <w:rFonts w:ascii="Century Gothic" w:hAnsi="Century Gothic" w:cs="Tahoma"/>
          <w:sz w:val="28"/>
          <w:szCs w:val="28"/>
        </w:rPr>
        <w:t>Solicitação ao Excelentíssimo Senhor Prefeito Municipal, para que dentro das disponibilidades financeiras de caixa e com a maior brevidade possível delegue, urgentemente, que o Departamento responsável da atual administração execute a poda de todas as árvores (tipo pinheiro</w:t>
      </w:r>
      <w:r w:rsidR="00715B6F" w:rsidRPr="00715B6F">
        <w:rPr>
          <w:rFonts w:ascii="Century Gothic" w:hAnsi="Century Gothic" w:cs="Tahoma"/>
          <w:sz w:val="28"/>
          <w:szCs w:val="28"/>
        </w:rPr>
        <w:t>s</w:t>
      </w:r>
      <w:r w:rsidRPr="00715B6F">
        <w:rPr>
          <w:rFonts w:ascii="Century Gothic" w:hAnsi="Century Gothic" w:cs="Tahoma"/>
          <w:sz w:val="28"/>
          <w:szCs w:val="28"/>
        </w:rPr>
        <w:t>) existentes nos canteiros centrais da Rua Duque de Caxias, em toda sua extensão, em nossa cidade.</w:t>
      </w:r>
    </w:p>
    <w:p w14:paraId="5AA987F2" w14:textId="77777777" w:rsidR="0091138F" w:rsidRPr="00715B6F" w:rsidRDefault="0091138F" w:rsidP="0091138F">
      <w:pPr>
        <w:jc w:val="both"/>
        <w:rPr>
          <w:rFonts w:ascii="Century Gothic" w:hAnsi="Century Gothic" w:cs="Tahoma"/>
          <w:sz w:val="28"/>
          <w:szCs w:val="28"/>
        </w:rPr>
      </w:pPr>
    </w:p>
    <w:p w14:paraId="34D13F4F" w14:textId="7A8300E6" w:rsidR="0091138F" w:rsidRPr="00715B6F" w:rsidRDefault="0091138F" w:rsidP="0091138F">
      <w:pPr>
        <w:jc w:val="both"/>
        <w:rPr>
          <w:rFonts w:ascii="Century Gothic" w:hAnsi="Century Gothic" w:cs="Tahoma"/>
          <w:sz w:val="28"/>
          <w:szCs w:val="28"/>
        </w:rPr>
      </w:pPr>
      <w:r w:rsidRPr="00715B6F">
        <w:rPr>
          <w:rFonts w:ascii="Century Gothic" w:hAnsi="Century Gothic" w:cs="Tahoma"/>
          <w:b/>
          <w:sz w:val="28"/>
          <w:szCs w:val="28"/>
        </w:rPr>
        <w:t>JUSTIFICATIVA:</w:t>
      </w:r>
      <w:r w:rsidRPr="00715B6F">
        <w:rPr>
          <w:rFonts w:ascii="Century Gothic" w:hAnsi="Century Gothic" w:cs="Tahoma"/>
          <w:sz w:val="28"/>
          <w:szCs w:val="28"/>
        </w:rPr>
        <w:t xml:space="preserve"> São intensas e constantes as várias reclamações de munícipes, os quais vêm sofrendo com a situação da maioria das árvores ornamentais existentes ao longo </w:t>
      </w:r>
      <w:proofErr w:type="gramStart"/>
      <w:r w:rsidRPr="00715B6F">
        <w:rPr>
          <w:rFonts w:ascii="Century Gothic" w:hAnsi="Century Gothic" w:cs="Tahoma"/>
          <w:sz w:val="28"/>
          <w:szCs w:val="28"/>
        </w:rPr>
        <w:t>desta importante</w:t>
      </w:r>
      <w:proofErr w:type="gramEnd"/>
      <w:r w:rsidRPr="00715B6F">
        <w:rPr>
          <w:rFonts w:ascii="Century Gothic" w:hAnsi="Century Gothic" w:cs="Tahoma"/>
          <w:sz w:val="28"/>
          <w:szCs w:val="28"/>
        </w:rPr>
        <w:t xml:space="preserve"> via pública que precisam, urgentemente, deste tipo de manutenção. Em especial ao apontado local os moradores estão reclamando que as folhagens existentes compromete</w:t>
      </w:r>
      <w:r w:rsidR="00715B6F" w:rsidRPr="00715B6F">
        <w:rPr>
          <w:rFonts w:ascii="Century Gothic" w:hAnsi="Century Gothic" w:cs="Tahoma"/>
          <w:sz w:val="28"/>
          <w:szCs w:val="28"/>
        </w:rPr>
        <w:t>m</w:t>
      </w:r>
      <w:r w:rsidRPr="00715B6F">
        <w:rPr>
          <w:rFonts w:ascii="Century Gothic" w:hAnsi="Century Gothic" w:cs="Tahoma"/>
          <w:sz w:val="28"/>
          <w:szCs w:val="28"/>
        </w:rPr>
        <w:t xml:space="preserve"> praticamente toda a visibilidade, tanto dos motoristas quanto dos pedestres que por ali trafegam. Daí porque a preocupação desta Vereadora em estarmos adotando medidas que venham de encontro ao bem-estar e que garanta a integridade física dos nossos ilustres cidadãos regentenses.</w:t>
      </w:r>
    </w:p>
    <w:p w14:paraId="5A767EDB" w14:textId="77777777" w:rsidR="0091138F" w:rsidRPr="00715B6F" w:rsidRDefault="0091138F" w:rsidP="0091138F">
      <w:pPr>
        <w:jc w:val="both"/>
        <w:rPr>
          <w:rFonts w:ascii="Century Gothic" w:hAnsi="Century Gothic" w:cs="Tahoma"/>
          <w:sz w:val="28"/>
          <w:szCs w:val="28"/>
        </w:rPr>
      </w:pPr>
    </w:p>
    <w:p w14:paraId="0EED8A80" w14:textId="77777777" w:rsidR="0091138F" w:rsidRPr="00715B6F" w:rsidRDefault="0091138F" w:rsidP="0091138F">
      <w:pPr>
        <w:jc w:val="both"/>
        <w:rPr>
          <w:rFonts w:ascii="Century Gothic" w:hAnsi="Century Gothic" w:cs="Tahoma"/>
          <w:sz w:val="28"/>
          <w:szCs w:val="28"/>
        </w:rPr>
      </w:pPr>
      <w:r w:rsidRPr="00715B6F">
        <w:rPr>
          <w:rFonts w:ascii="Century Gothic" w:hAnsi="Century Gothic" w:cs="Tahoma"/>
          <w:b/>
          <w:bCs/>
          <w:sz w:val="28"/>
          <w:szCs w:val="28"/>
        </w:rPr>
        <w:t xml:space="preserve">OFICIAR: </w:t>
      </w:r>
      <w:r w:rsidRPr="00715B6F">
        <w:rPr>
          <w:rFonts w:ascii="Century Gothic" w:hAnsi="Century Gothic" w:cs="Tahoma"/>
          <w:sz w:val="28"/>
          <w:szCs w:val="28"/>
        </w:rPr>
        <w:t xml:space="preserve">Excelentíssimo Senhor Prefeito Municipal – Paço Municipal </w:t>
      </w:r>
      <w:r w:rsidRPr="00715B6F">
        <w:rPr>
          <w:rFonts w:ascii="Century Gothic" w:hAnsi="Century Gothic" w:cs="Tahoma"/>
          <w:i/>
          <w:sz w:val="28"/>
          <w:szCs w:val="28"/>
        </w:rPr>
        <w:t>“Severino Batista Pereira”</w:t>
      </w:r>
      <w:r w:rsidRPr="00715B6F">
        <w:rPr>
          <w:rFonts w:ascii="Century Gothic" w:hAnsi="Century Gothic" w:cs="Tahoma"/>
          <w:sz w:val="28"/>
          <w:szCs w:val="28"/>
        </w:rPr>
        <w:t>.</w:t>
      </w:r>
    </w:p>
    <w:p w14:paraId="49E71C67" w14:textId="77777777" w:rsidR="0091138F" w:rsidRPr="00715B6F" w:rsidRDefault="0091138F" w:rsidP="0091138F">
      <w:pPr>
        <w:pStyle w:val="Corpodetexto"/>
        <w:rPr>
          <w:rFonts w:ascii="Century Gothic" w:hAnsi="Century Gothic" w:cs="Tahoma"/>
          <w:b/>
          <w:bCs/>
          <w:sz w:val="28"/>
          <w:szCs w:val="28"/>
        </w:rPr>
      </w:pPr>
    </w:p>
    <w:p w14:paraId="42397555" w14:textId="77777777" w:rsidR="0091138F" w:rsidRPr="00715B6F" w:rsidRDefault="0091138F" w:rsidP="0091138F">
      <w:pPr>
        <w:pStyle w:val="Corpodetexto"/>
        <w:rPr>
          <w:rFonts w:ascii="Century Gothic" w:hAnsi="Century Gothic" w:cs="Tahoma"/>
          <w:sz w:val="28"/>
          <w:szCs w:val="28"/>
        </w:rPr>
      </w:pPr>
      <w:r w:rsidRPr="00715B6F">
        <w:rPr>
          <w:rFonts w:ascii="Century Gothic" w:hAnsi="Century Gothic" w:cs="Tahoma"/>
          <w:b/>
          <w:bCs/>
          <w:sz w:val="28"/>
          <w:szCs w:val="28"/>
        </w:rPr>
        <w:t>INDICO</w:t>
      </w:r>
      <w:r w:rsidRPr="00715B6F">
        <w:rPr>
          <w:rFonts w:ascii="Century Gothic" w:hAnsi="Century Gothic" w:cs="Tahoma"/>
          <w:sz w:val="28"/>
          <w:szCs w:val="28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31571685" w14:textId="77777777" w:rsidR="0091138F" w:rsidRPr="00715B6F" w:rsidRDefault="0091138F" w:rsidP="0091138F">
      <w:pPr>
        <w:pStyle w:val="Corpodetexto"/>
        <w:rPr>
          <w:rFonts w:ascii="Century Gothic" w:hAnsi="Century Gothic" w:cs="Tahoma"/>
          <w:sz w:val="28"/>
          <w:szCs w:val="28"/>
        </w:rPr>
      </w:pPr>
    </w:p>
    <w:p w14:paraId="7507C195" w14:textId="0D21F821" w:rsidR="0091138F" w:rsidRPr="00715B6F" w:rsidRDefault="0091138F" w:rsidP="0091138F">
      <w:pPr>
        <w:jc w:val="right"/>
        <w:rPr>
          <w:rFonts w:ascii="Century Gothic" w:hAnsi="Century Gothic" w:cs="Tahoma"/>
          <w:sz w:val="28"/>
          <w:szCs w:val="28"/>
        </w:rPr>
      </w:pPr>
      <w:r w:rsidRPr="00715B6F">
        <w:rPr>
          <w:rFonts w:ascii="Century Gothic" w:hAnsi="Century Gothic" w:cs="Tahoma"/>
          <w:sz w:val="28"/>
          <w:szCs w:val="28"/>
        </w:rPr>
        <w:t xml:space="preserve">Plenário </w:t>
      </w:r>
      <w:r w:rsidRPr="00715B6F">
        <w:rPr>
          <w:rFonts w:ascii="Century Gothic" w:hAnsi="Century Gothic" w:cs="Tahoma"/>
          <w:i/>
          <w:sz w:val="28"/>
          <w:szCs w:val="28"/>
        </w:rPr>
        <w:t xml:space="preserve">"Pres. Gilberto </w:t>
      </w:r>
      <w:proofErr w:type="spellStart"/>
      <w:r w:rsidRPr="00715B6F">
        <w:rPr>
          <w:rFonts w:ascii="Century Gothic" w:hAnsi="Century Gothic" w:cs="Tahoma"/>
          <w:i/>
          <w:sz w:val="28"/>
          <w:szCs w:val="28"/>
        </w:rPr>
        <w:t>Malacrida</w:t>
      </w:r>
      <w:proofErr w:type="spellEnd"/>
      <w:r w:rsidRPr="00715B6F">
        <w:rPr>
          <w:rFonts w:ascii="Century Gothic" w:hAnsi="Century Gothic" w:cs="Tahoma"/>
          <w:i/>
          <w:sz w:val="28"/>
          <w:szCs w:val="28"/>
        </w:rPr>
        <w:t>"</w:t>
      </w:r>
      <w:r w:rsidRPr="00715B6F">
        <w:rPr>
          <w:rFonts w:ascii="Century Gothic" w:hAnsi="Century Gothic" w:cs="Tahoma"/>
          <w:sz w:val="28"/>
          <w:szCs w:val="28"/>
        </w:rPr>
        <w:t xml:space="preserve">, em 16 de </w:t>
      </w:r>
      <w:proofErr w:type="gramStart"/>
      <w:r w:rsidRPr="00715B6F">
        <w:rPr>
          <w:rFonts w:ascii="Century Gothic" w:hAnsi="Century Gothic" w:cs="Tahoma"/>
          <w:sz w:val="28"/>
          <w:szCs w:val="28"/>
        </w:rPr>
        <w:t>Agosto</w:t>
      </w:r>
      <w:proofErr w:type="gramEnd"/>
      <w:r w:rsidRPr="00715B6F">
        <w:rPr>
          <w:rFonts w:ascii="Century Gothic" w:hAnsi="Century Gothic" w:cs="Tahoma"/>
          <w:sz w:val="28"/>
          <w:szCs w:val="28"/>
        </w:rPr>
        <w:t xml:space="preserve"> de 2021.</w:t>
      </w:r>
    </w:p>
    <w:p w14:paraId="459A6618" w14:textId="77777777" w:rsidR="0091138F" w:rsidRPr="00715B6F" w:rsidRDefault="0091138F" w:rsidP="0091138F">
      <w:pPr>
        <w:jc w:val="right"/>
        <w:rPr>
          <w:rFonts w:ascii="Century Gothic" w:hAnsi="Century Gothic" w:cs="Tahoma"/>
          <w:sz w:val="28"/>
          <w:szCs w:val="28"/>
        </w:rPr>
      </w:pPr>
    </w:p>
    <w:p w14:paraId="4AF74DEC" w14:textId="77777777" w:rsidR="00715B6F" w:rsidRDefault="00715B6F" w:rsidP="00715B6F">
      <w:pPr>
        <w:jc w:val="center"/>
        <w:rPr>
          <w:rFonts w:ascii="Century Gothic" w:hAnsi="Century Gothic" w:cs="Tahoma"/>
          <w:sz w:val="28"/>
          <w:szCs w:val="28"/>
        </w:rPr>
      </w:pPr>
    </w:p>
    <w:p w14:paraId="053226F3" w14:textId="6F8B382F" w:rsidR="0091138F" w:rsidRPr="00715B6F" w:rsidRDefault="0091138F" w:rsidP="00715B6F">
      <w:pPr>
        <w:jc w:val="center"/>
        <w:rPr>
          <w:sz w:val="28"/>
          <w:szCs w:val="28"/>
        </w:rPr>
      </w:pPr>
      <w:r w:rsidRPr="00715B6F">
        <w:rPr>
          <w:rFonts w:ascii="Century Gothic" w:hAnsi="Century Gothic" w:cs="Tahoma"/>
          <w:sz w:val="28"/>
          <w:szCs w:val="28"/>
        </w:rPr>
        <w:t>Vereadora</w:t>
      </w:r>
      <w:r w:rsidRPr="00715B6F">
        <w:rPr>
          <w:rFonts w:ascii="Century Gothic" w:hAnsi="Century Gothic" w:cs="Tahoma"/>
          <w:b/>
          <w:sz w:val="28"/>
          <w:szCs w:val="28"/>
        </w:rPr>
        <w:t xml:space="preserve"> ANGELA MARIA PERAZOLLO PALOPOLI</w:t>
      </w:r>
    </w:p>
    <w:sectPr w:rsidR="0091138F" w:rsidRPr="00715B6F" w:rsidSect="00BD599D">
      <w:pgSz w:w="11907" w:h="16840" w:code="9"/>
      <w:pgMar w:top="3119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8F"/>
    <w:rsid w:val="00715B6F"/>
    <w:rsid w:val="0091138F"/>
    <w:rsid w:val="009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B055"/>
  <w15:chartTrackingRefBased/>
  <w15:docId w15:val="{764AFBA7-217D-42C5-A218-E0C13AAF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138F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1138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5978-00B4-40C5-9AC1-F26C0F04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</cp:lastModifiedBy>
  <cp:revision>2</cp:revision>
  <dcterms:created xsi:type="dcterms:W3CDTF">2021-08-12T18:14:00Z</dcterms:created>
  <dcterms:modified xsi:type="dcterms:W3CDTF">2021-08-13T12:51:00Z</dcterms:modified>
</cp:coreProperties>
</file>