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C5D" w14:textId="37A4DDAD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REQUERIMENTO </w:t>
      </w:r>
      <w:r w:rsidR="00C63863">
        <w:rPr>
          <w:rFonts w:ascii="Century Gothic" w:eastAsia="Verdana" w:hAnsi="Century Gothic" w:cs="Verdana"/>
          <w:b/>
          <w:sz w:val="26"/>
          <w:szCs w:val="26"/>
          <w:u w:val="single"/>
        </w:rPr>
        <w:t>0011-2023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069C0147" w14:textId="69C3F285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APRESENTADO EM </w:t>
      </w:r>
      <w:r w:rsidR="00C63863">
        <w:rPr>
          <w:rFonts w:ascii="Century Gothic" w:eastAsia="Verdana" w:hAnsi="Century Gothic" w:cs="Verdana"/>
          <w:b/>
          <w:sz w:val="26"/>
          <w:szCs w:val="26"/>
          <w:u w:val="single"/>
        </w:rPr>
        <w:t>13 DE MARÇO DE 2023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,</w:t>
      </w:r>
    </w:p>
    <w:p w14:paraId="286E4A4D" w14:textId="0290A5A7" w:rsidR="00803811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 xml:space="preserve">AUTORIA:- Vereador </w:t>
      </w:r>
      <w:r w:rsidR="00C63863">
        <w:rPr>
          <w:rFonts w:ascii="Century Gothic" w:eastAsia="Verdana" w:hAnsi="Century Gothic" w:cs="Verdana"/>
          <w:b/>
          <w:sz w:val="26"/>
          <w:szCs w:val="26"/>
          <w:u w:val="single"/>
        </w:rPr>
        <w:t>LUCIANO RAMPASSO CORREA</w:t>
      </w:r>
      <w:r w:rsidRPr="00F605B5">
        <w:rPr>
          <w:rFonts w:ascii="Century Gothic" w:eastAsia="Verdana" w:hAnsi="Century Gothic" w:cs="Verdana"/>
          <w:b/>
          <w:sz w:val="26"/>
          <w:szCs w:val="26"/>
          <w:u w:val="single"/>
        </w:rPr>
        <w:t>.</w:t>
      </w:r>
    </w:p>
    <w:p w14:paraId="1A86004E" w14:textId="77777777" w:rsidR="004905ED" w:rsidRPr="00F605B5" w:rsidRDefault="004905ED" w:rsidP="00803811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260B6FF9" w14:textId="77777777" w:rsidR="00ED289E" w:rsidRDefault="00803811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ASSUNTO:</w:t>
      </w:r>
      <w:r w:rsidR="00136A07" w:rsidRPr="00F605B5">
        <w:rPr>
          <w:rFonts w:ascii="Century Gothic" w:hAnsi="Century Gothic" w:cs="Tahoma"/>
          <w:b/>
          <w:bCs/>
          <w:sz w:val="26"/>
          <w:szCs w:val="26"/>
        </w:rPr>
        <w:t xml:space="preserve"> </w:t>
      </w:r>
      <w:r w:rsidR="00C63863">
        <w:rPr>
          <w:rFonts w:ascii="Century Gothic" w:hAnsi="Century Gothic" w:cs="Tahoma"/>
          <w:bCs/>
          <w:sz w:val="26"/>
          <w:szCs w:val="26"/>
        </w:rPr>
        <w:t xml:space="preserve">Requer informações sobre o programa de castração de cães e gatos realizados no município (através de certidão ou documento equivalente) de forma a serem respondidos os seguintes questionamentos: </w:t>
      </w:r>
    </w:p>
    <w:p w14:paraId="0F49C07C" w14:textId="77777777" w:rsidR="00ED289E" w:rsidRDefault="00C63863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1 - Quanto de recurso estão sendo destinados e efetivamente utilizados para as castrações? </w:t>
      </w:r>
    </w:p>
    <w:p w14:paraId="4CC4BAA3" w14:textId="77777777" w:rsidR="00ED289E" w:rsidRDefault="00C63863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2 - Quantas castrações estão sendo realizadas mensalmente? </w:t>
      </w:r>
    </w:p>
    <w:p w14:paraId="4B0852F4" w14:textId="77777777" w:rsidR="00ED289E" w:rsidRDefault="00C63863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3 - Quantos pedidos de castração estão aguardando hoje na fila de espera? </w:t>
      </w:r>
    </w:p>
    <w:p w14:paraId="0FE96CF3" w14:textId="77777777" w:rsidR="00ED289E" w:rsidRDefault="00C63863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4 - Quais as clínicas hoje cadastradas em nosso município para execução do referido programa? </w:t>
      </w:r>
    </w:p>
    <w:p w14:paraId="60F0F3FB" w14:textId="0EDAB395" w:rsidR="00C63863" w:rsidRDefault="00C63863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5 </w:t>
      </w:r>
      <w:r w:rsidR="00ED289E">
        <w:rPr>
          <w:rFonts w:ascii="Century Gothic" w:hAnsi="Century Gothic" w:cs="Tahoma"/>
          <w:bCs/>
          <w:sz w:val="26"/>
          <w:szCs w:val="26"/>
        </w:rPr>
        <w:t>–</w:t>
      </w:r>
      <w:r>
        <w:rPr>
          <w:rFonts w:ascii="Century Gothic" w:hAnsi="Century Gothic" w:cs="Tahoma"/>
          <w:bCs/>
          <w:sz w:val="26"/>
          <w:szCs w:val="26"/>
        </w:rPr>
        <w:t xml:space="preserve"> </w:t>
      </w:r>
      <w:r w:rsidR="00ED289E">
        <w:rPr>
          <w:rFonts w:ascii="Century Gothic" w:hAnsi="Century Gothic" w:cs="Tahoma"/>
          <w:bCs/>
          <w:sz w:val="26"/>
          <w:szCs w:val="26"/>
        </w:rPr>
        <w:t xml:space="preserve">Há </w:t>
      </w:r>
      <w:r>
        <w:rPr>
          <w:rFonts w:ascii="Century Gothic" w:hAnsi="Century Gothic" w:cs="Tahoma"/>
          <w:bCs/>
          <w:sz w:val="26"/>
          <w:szCs w:val="26"/>
        </w:rPr>
        <w:t xml:space="preserve">possibilidade </w:t>
      </w:r>
      <w:proofErr w:type="gramStart"/>
      <w:r>
        <w:rPr>
          <w:rFonts w:ascii="Century Gothic" w:hAnsi="Century Gothic" w:cs="Tahoma"/>
          <w:bCs/>
          <w:sz w:val="26"/>
          <w:szCs w:val="26"/>
        </w:rPr>
        <w:t>do</w:t>
      </w:r>
      <w:proofErr w:type="gramEnd"/>
      <w:r>
        <w:rPr>
          <w:rFonts w:ascii="Century Gothic" w:hAnsi="Century Gothic" w:cs="Tahoma"/>
          <w:bCs/>
          <w:sz w:val="26"/>
          <w:szCs w:val="26"/>
        </w:rPr>
        <w:t xml:space="preserve"> Poder Executivo criar um site ou portal para que a população possa ter acesso a essas informações?</w:t>
      </w:r>
    </w:p>
    <w:p w14:paraId="3ED26280" w14:textId="2FA7AFE7" w:rsidR="00C63863" w:rsidRDefault="00C63863" w:rsidP="00803811">
      <w:pPr>
        <w:jc w:val="both"/>
        <w:rPr>
          <w:rFonts w:ascii="Century Gothic" w:hAnsi="Century Gothic" w:cs="Tahoma"/>
          <w:bCs/>
          <w:sz w:val="26"/>
          <w:szCs w:val="26"/>
        </w:rPr>
      </w:pPr>
      <w:r>
        <w:rPr>
          <w:rFonts w:ascii="Century Gothic" w:hAnsi="Century Gothic" w:cs="Tahoma"/>
          <w:bCs/>
          <w:sz w:val="26"/>
          <w:szCs w:val="26"/>
        </w:rPr>
        <w:t xml:space="preserve"> </w:t>
      </w:r>
    </w:p>
    <w:p w14:paraId="37CE1FC2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259BE310" w14:textId="77777777" w:rsidR="001E6A64" w:rsidRPr="00F605B5" w:rsidRDefault="001E6A64" w:rsidP="001E6A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F605B5">
        <w:rPr>
          <w:rFonts w:ascii="Century Gothic" w:hAnsi="Century Gothic" w:cs="Tahoma"/>
          <w:b/>
          <w:sz w:val="26"/>
          <w:szCs w:val="26"/>
        </w:rPr>
        <w:t>JUSTIFICATIVA: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</w:p>
    <w:p w14:paraId="5106A8BE" w14:textId="77777777" w:rsidR="001E6A64" w:rsidRPr="00F605B5" w:rsidRDefault="001E6A64" w:rsidP="00803811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67A4868F" w14:textId="78A60DB3" w:rsidR="00803811" w:rsidRPr="00F605B5" w:rsidRDefault="00C63863" w:rsidP="00803811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Nobres Pares, como todos sabem, a transparência é fundamental para que a população acompanhe as ações e o trabalho da administração. O que esperamos, diante de tantos questionamentos, é simplesmente contribuir com a administração no sentido de aparar estas arestas.</w:t>
      </w:r>
    </w:p>
    <w:p w14:paraId="2DCB1915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38DFB24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F605B5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F605B5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58E87CFA" w14:textId="77777777" w:rsidR="00803811" w:rsidRPr="00F605B5" w:rsidRDefault="00803811" w:rsidP="00803811">
      <w:pPr>
        <w:jc w:val="both"/>
        <w:rPr>
          <w:rFonts w:ascii="Century Gothic" w:hAnsi="Century Gothic" w:cs="Tahoma"/>
          <w:sz w:val="26"/>
          <w:szCs w:val="26"/>
        </w:rPr>
      </w:pPr>
    </w:p>
    <w:p w14:paraId="6C177D68" w14:textId="3FEF4219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b/>
          <w:bCs/>
          <w:sz w:val="26"/>
          <w:szCs w:val="26"/>
        </w:rPr>
        <w:t>REQUEIRO</w:t>
      </w:r>
      <w:r w:rsidRPr="00F605B5">
        <w:rPr>
          <w:rFonts w:ascii="Century Gothic" w:hAnsi="Century Gothic" w:cs="Tahoma"/>
          <w:sz w:val="26"/>
          <w:szCs w:val="26"/>
        </w:rPr>
        <w:t xml:space="preserve"> em conformidade com as normas regimentais e na confiança da sensibilidade dos Nobres Pares, solicito o apoio e aprovação da matéria ora propost</w:t>
      </w:r>
      <w:r w:rsidR="00103EB1">
        <w:rPr>
          <w:rFonts w:ascii="Century Gothic" w:hAnsi="Century Gothic" w:cs="Tahoma"/>
          <w:sz w:val="26"/>
          <w:szCs w:val="26"/>
        </w:rPr>
        <w:t>a,</w:t>
      </w:r>
      <w:r w:rsidRPr="00F605B5">
        <w:rPr>
          <w:rFonts w:ascii="Century Gothic" w:hAnsi="Century Gothic" w:cs="Tahoma"/>
          <w:sz w:val="26"/>
          <w:szCs w:val="26"/>
        </w:rPr>
        <w:t xml:space="preserve"> </w:t>
      </w:r>
      <w:r w:rsidR="00103EB1">
        <w:rPr>
          <w:rFonts w:ascii="Century Gothic" w:hAnsi="Century Gothic" w:cs="Tahoma"/>
          <w:sz w:val="26"/>
          <w:szCs w:val="26"/>
        </w:rPr>
        <w:t>consoante as razões expostas.</w:t>
      </w:r>
    </w:p>
    <w:p w14:paraId="5C32F1F2" w14:textId="77777777" w:rsidR="00803811" w:rsidRPr="00F605B5" w:rsidRDefault="00803811" w:rsidP="00803811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649B3A2" w14:textId="1BFF7737" w:rsidR="00803811" w:rsidRPr="00F605B5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  <w:r w:rsidRPr="00F605B5">
        <w:rPr>
          <w:rFonts w:ascii="Century Gothic" w:hAnsi="Century Gothic" w:cs="Tahoma"/>
          <w:sz w:val="26"/>
          <w:szCs w:val="26"/>
        </w:rPr>
        <w:t xml:space="preserve">Plenário </w:t>
      </w:r>
      <w:r w:rsidRPr="00F605B5">
        <w:rPr>
          <w:rFonts w:ascii="Century Gothic" w:hAnsi="Century Gothic" w:cs="Tahoma"/>
          <w:i/>
          <w:sz w:val="26"/>
          <w:szCs w:val="26"/>
        </w:rPr>
        <w:t xml:space="preserve">"Pres. Gilberto </w:t>
      </w:r>
      <w:proofErr w:type="spellStart"/>
      <w:r w:rsidRPr="00F605B5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F605B5">
        <w:rPr>
          <w:rFonts w:ascii="Century Gothic" w:hAnsi="Century Gothic" w:cs="Tahoma"/>
          <w:i/>
          <w:sz w:val="26"/>
          <w:szCs w:val="26"/>
        </w:rPr>
        <w:t>"</w:t>
      </w:r>
      <w:r w:rsidRPr="00F605B5">
        <w:rPr>
          <w:rFonts w:ascii="Century Gothic" w:hAnsi="Century Gothic" w:cs="Tahoma"/>
          <w:sz w:val="26"/>
          <w:szCs w:val="26"/>
        </w:rPr>
        <w:t xml:space="preserve">, em </w:t>
      </w:r>
      <w:r w:rsidR="00C63863">
        <w:rPr>
          <w:rFonts w:ascii="Century Gothic" w:hAnsi="Century Gothic" w:cs="Tahoma"/>
          <w:sz w:val="26"/>
          <w:szCs w:val="26"/>
        </w:rPr>
        <w:t>13 de março de 2023</w:t>
      </w:r>
      <w:r w:rsidRPr="00F605B5">
        <w:rPr>
          <w:rFonts w:ascii="Century Gothic" w:hAnsi="Century Gothic" w:cs="Tahoma"/>
          <w:sz w:val="26"/>
          <w:szCs w:val="26"/>
        </w:rPr>
        <w:t>.</w:t>
      </w:r>
    </w:p>
    <w:p w14:paraId="247CFD22" w14:textId="15689227" w:rsidR="00803811" w:rsidRDefault="0080381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32B759BC" w14:textId="77777777" w:rsidR="009731A1" w:rsidRPr="00F605B5" w:rsidRDefault="009731A1" w:rsidP="00803811">
      <w:pPr>
        <w:jc w:val="right"/>
        <w:rPr>
          <w:rFonts w:ascii="Century Gothic" w:hAnsi="Century Gothic" w:cs="Tahoma"/>
          <w:sz w:val="26"/>
          <w:szCs w:val="26"/>
        </w:rPr>
      </w:pPr>
    </w:p>
    <w:p w14:paraId="7DCA34AF" w14:textId="77777777" w:rsidR="00C63863" w:rsidRDefault="00C63863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LUCIANO RAMPASSO CORREA</w:t>
      </w:r>
    </w:p>
    <w:p w14:paraId="01086979" w14:textId="51540AD2" w:rsidR="00C63863" w:rsidRDefault="00C63863" w:rsidP="004451A3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“Vereador - PSDB”</w:t>
      </w:r>
    </w:p>
    <w:sectPr w:rsidR="00C63863" w:rsidSect="001E6A64">
      <w:headerReference w:type="default" r:id="rId6"/>
      <w:footerReference w:type="default" r:id="rId7"/>
      <w:pgSz w:w="11907" w:h="16840" w:code="9"/>
      <w:pgMar w:top="14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3AEE" w14:textId="77777777" w:rsidR="00F272DD" w:rsidRDefault="00F272DD" w:rsidP="00AB19DD">
      <w:r>
        <w:separator/>
      </w:r>
    </w:p>
  </w:endnote>
  <w:endnote w:type="continuationSeparator" w:id="0">
    <w:p w14:paraId="2A867722" w14:textId="77777777" w:rsidR="00F272DD" w:rsidRDefault="00F272DD" w:rsidP="00AB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8B" w14:textId="025686A1" w:rsidR="00AB19DD" w:rsidRDefault="00AB19DD" w:rsidP="00AB19D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53DBCFB" w14:textId="77777777" w:rsidR="00AB19DD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3C87C3C6" w14:textId="77777777" w:rsidR="00AB19DD" w:rsidRPr="001E6A64" w:rsidRDefault="00AB19DD" w:rsidP="00AB19D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1E6A64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1E6A64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1895AA8" w14:textId="60AA5A49" w:rsidR="00AB19DD" w:rsidRDefault="00AB19DD">
    <w:pPr>
      <w:pStyle w:val="Rodap"/>
    </w:pPr>
  </w:p>
  <w:p w14:paraId="201BDD91" w14:textId="77777777" w:rsidR="00AB19DD" w:rsidRDefault="00AB1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1AF9" w14:textId="77777777" w:rsidR="00F272DD" w:rsidRDefault="00F272DD" w:rsidP="00AB19DD">
      <w:r>
        <w:separator/>
      </w:r>
    </w:p>
  </w:footnote>
  <w:footnote w:type="continuationSeparator" w:id="0">
    <w:p w14:paraId="6608D5E6" w14:textId="77777777" w:rsidR="00F272DD" w:rsidRDefault="00F272DD" w:rsidP="00AB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3AC" w14:textId="1B0E48F3" w:rsidR="00AB19DD" w:rsidRDefault="00715481" w:rsidP="00AB19DD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1F144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8240;mso-position-horizontal-relative:text;mso-position-vertical-relative:text">
          <v:imagedata r:id="rId1" o:title=""/>
        </v:shape>
        <o:OLEObject Type="Embed" ProgID="CorelDRAW.Graphic.10" ShapeID="_x0000_s1025" DrawAspect="Content" ObjectID="_1740204550" r:id="rId2"/>
      </w:object>
    </w:r>
    <w:r w:rsidR="00AB19DD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2BD670BB" w14:textId="77777777" w:rsidR="00AB19DD" w:rsidRDefault="00AB19DD" w:rsidP="00AB19DD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CAF8834" w14:textId="77777777" w:rsidR="00AB19DD" w:rsidRDefault="00AB19DD" w:rsidP="00AB19DD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6DE49A4" w14:textId="354B0BBE" w:rsidR="00AB19DD" w:rsidRDefault="00AB19DD">
    <w:pPr>
      <w:pStyle w:val="Cabealho"/>
    </w:pPr>
  </w:p>
  <w:p w14:paraId="1445A7A4" w14:textId="77777777" w:rsidR="00AB19DD" w:rsidRDefault="00AB1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11"/>
    <w:rsid w:val="000425B1"/>
    <w:rsid w:val="000B565E"/>
    <w:rsid w:val="00103EB1"/>
    <w:rsid w:val="00136A07"/>
    <w:rsid w:val="001E6A64"/>
    <w:rsid w:val="004451A3"/>
    <w:rsid w:val="004905ED"/>
    <w:rsid w:val="00546763"/>
    <w:rsid w:val="006253FA"/>
    <w:rsid w:val="00715481"/>
    <w:rsid w:val="00716D86"/>
    <w:rsid w:val="00803811"/>
    <w:rsid w:val="00855B02"/>
    <w:rsid w:val="009731A1"/>
    <w:rsid w:val="009B3B80"/>
    <w:rsid w:val="00AB19DD"/>
    <w:rsid w:val="00AF0ACA"/>
    <w:rsid w:val="00C41AF5"/>
    <w:rsid w:val="00C63863"/>
    <w:rsid w:val="00DF791F"/>
    <w:rsid w:val="00E36306"/>
    <w:rsid w:val="00ED289E"/>
    <w:rsid w:val="00F272DD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674"/>
  <w15:chartTrackingRefBased/>
  <w15:docId w15:val="{2CDEA2E7-D9D3-4312-A5CC-C3611F1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81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038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E6A6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E6A6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1E6A6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1E6A6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9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2023-03-09T12:58:00Z</cp:lastPrinted>
  <dcterms:created xsi:type="dcterms:W3CDTF">2023-03-13T12:23:00Z</dcterms:created>
  <dcterms:modified xsi:type="dcterms:W3CDTF">2023-03-13T12:23:00Z</dcterms:modified>
</cp:coreProperties>
</file>