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0B50C" w14:textId="66EAF1FB" w:rsidR="009C5B00" w:rsidRPr="00FF2FEC" w:rsidRDefault="007A388C" w:rsidP="00884110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361EF3">
        <w:rPr>
          <w:rFonts w:ascii="Tahoma" w:hAnsi="Tahoma" w:cs="Tahoma"/>
          <w:color w:val="000000"/>
          <w:sz w:val="28"/>
          <w:szCs w:val="28"/>
        </w:rPr>
        <w:t>5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361EF3">
        <w:rPr>
          <w:rFonts w:ascii="Tahoma" w:hAnsi="Tahoma" w:cs="Tahoma"/>
          <w:color w:val="000000"/>
          <w:sz w:val="28"/>
          <w:szCs w:val="28"/>
        </w:rPr>
        <w:t>5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5923FA">
        <w:rPr>
          <w:rFonts w:ascii="Tahoma" w:hAnsi="Tahoma" w:cs="Tahoma"/>
          <w:color w:val="000000"/>
          <w:sz w:val="28"/>
          <w:szCs w:val="28"/>
        </w:rPr>
        <w:t>seis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361EF3">
        <w:rPr>
          <w:rFonts w:ascii="Tahoma" w:hAnsi="Tahoma" w:cs="Tahoma"/>
          <w:color w:val="000000"/>
          <w:sz w:val="28"/>
          <w:szCs w:val="28"/>
        </w:rPr>
        <w:t>novem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</w:t>
      </w:r>
      <w:r w:rsidR="005923FA">
        <w:rPr>
          <w:rFonts w:ascii="Tahoma" w:hAnsi="Tahoma" w:cs="Tahoma"/>
          <w:color w:val="000000"/>
          <w:sz w:val="28"/>
          <w:szCs w:val="28"/>
        </w:rPr>
        <w:t>quart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="00D42C0D"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 w:rsidR="00D42C0D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 w:rsidR="005923FA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95511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</w:t>
      </w:r>
      <w:r w:rsidR="007739C5">
        <w:rPr>
          <w:rFonts w:ascii="Tahoma" w:hAnsi="Tahoma" w:cs="Tahoma"/>
          <w:sz w:val="28"/>
          <w:szCs w:val="28"/>
        </w:rPr>
        <w:t>Ato contínuo</w:t>
      </w:r>
      <w:r w:rsidRPr="00CB400A">
        <w:rPr>
          <w:rFonts w:ascii="Tahoma" w:hAnsi="Tahoma" w:cs="Tahoma"/>
          <w:sz w:val="28"/>
          <w:szCs w:val="28"/>
        </w:rPr>
        <w:t xml:space="preserve">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</w:t>
      </w:r>
      <w:r w:rsidRPr="007739C5">
        <w:rPr>
          <w:rFonts w:ascii="Tahoma" w:hAnsi="Tahoma" w:cs="Tahoma"/>
          <w:sz w:val="28"/>
          <w:szCs w:val="28"/>
        </w:rPr>
        <w:t xml:space="preserve"> do seguinte:</w:t>
      </w:r>
      <w:r w:rsidR="004E3585" w:rsidRPr="007739C5">
        <w:rPr>
          <w:rFonts w:ascii="Tahoma" w:hAnsi="Tahoma" w:cs="Tahoma"/>
          <w:sz w:val="28"/>
          <w:szCs w:val="28"/>
        </w:rPr>
        <w:t xml:space="preserve"> </w:t>
      </w:r>
      <w:bookmarkStart w:id="0" w:name="_Hlk148377000"/>
      <w:r w:rsidR="00361EF3">
        <w:rPr>
          <w:rFonts w:ascii="Tahoma" w:hAnsi="Tahoma" w:cs="Tahoma"/>
          <w:sz w:val="28"/>
          <w:szCs w:val="28"/>
        </w:rPr>
        <w:t>Requerimento</w:t>
      </w:r>
      <w:r w:rsidR="00FF2FEC">
        <w:rPr>
          <w:rFonts w:ascii="Tahoma" w:hAnsi="Tahoma" w:cs="Tahoma"/>
          <w:sz w:val="28"/>
          <w:szCs w:val="28"/>
        </w:rPr>
        <w:t>s</w:t>
      </w:r>
      <w:r w:rsidR="00361EF3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360F49" w:rsidRPr="006433B4">
        <w:rPr>
          <w:rFonts w:ascii="Tahoma" w:hAnsi="Tahoma" w:cs="Tahoma"/>
          <w:sz w:val="28"/>
          <w:szCs w:val="28"/>
        </w:rPr>
        <w:t>nº</w:t>
      </w:r>
      <w:r w:rsidR="00FF2FEC">
        <w:rPr>
          <w:rFonts w:ascii="Tahoma" w:hAnsi="Tahoma" w:cs="Tahoma"/>
          <w:sz w:val="28"/>
          <w:szCs w:val="28"/>
        </w:rPr>
        <w:t>s</w:t>
      </w:r>
      <w:proofErr w:type="spellEnd"/>
      <w:r w:rsidR="00360F49" w:rsidRPr="006433B4">
        <w:rPr>
          <w:rFonts w:ascii="Tahoma" w:hAnsi="Tahoma" w:cs="Tahoma"/>
          <w:sz w:val="28"/>
          <w:szCs w:val="28"/>
        </w:rPr>
        <w:t xml:space="preserve"> 0</w:t>
      </w:r>
      <w:r w:rsidR="00FF2FEC">
        <w:rPr>
          <w:rFonts w:ascii="Tahoma" w:hAnsi="Tahoma" w:cs="Tahoma"/>
          <w:sz w:val="28"/>
          <w:szCs w:val="28"/>
        </w:rPr>
        <w:t>38</w:t>
      </w:r>
      <w:r w:rsidR="00360F49" w:rsidRPr="006433B4">
        <w:rPr>
          <w:rFonts w:ascii="Tahoma" w:hAnsi="Tahoma" w:cs="Tahoma"/>
          <w:sz w:val="28"/>
          <w:szCs w:val="28"/>
        </w:rPr>
        <w:t>/2023</w:t>
      </w:r>
      <w:r w:rsidR="00FF2FEC">
        <w:rPr>
          <w:rFonts w:ascii="Tahoma" w:hAnsi="Tahoma" w:cs="Tahoma"/>
          <w:sz w:val="28"/>
          <w:szCs w:val="28"/>
        </w:rPr>
        <w:t xml:space="preserve"> e 039/2023</w:t>
      </w:r>
      <w:r w:rsidR="00360F49" w:rsidRPr="006433B4">
        <w:rPr>
          <w:rFonts w:ascii="Tahoma" w:hAnsi="Tahoma" w:cs="Tahoma"/>
          <w:sz w:val="28"/>
          <w:szCs w:val="28"/>
        </w:rPr>
        <w:t xml:space="preserve">, de autoria do Poder </w:t>
      </w:r>
      <w:r w:rsidR="00D42C0D" w:rsidRPr="006433B4">
        <w:rPr>
          <w:rFonts w:ascii="Tahoma" w:hAnsi="Tahoma" w:cs="Tahoma"/>
          <w:sz w:val="28"/>
          <w:szCs w:val="28"/>
        </w:rPr>
        <w:t>Executi</w:t>
      </w:r>
      <w:r w:rsidR="00360F49" w:rsidRPr="006433B4">
        <w:rPr>
          <w:rFonts w:ascii="Tahoma" w:hAnsi="Tahoma" w:cs="Tahoma"/>
          <w:sz w:val="28"/>
          <w:szCs w:val="28"/>
        </w:rPr>
        <w:t xml:space="preserve">vo </w:t>
      </w:r>
      <w:r w:rsidR="00FF2FEC">
        <w:rPr>
          <w:rFonts w:ascii="Tahoma" w:hAnsi="Tahoma" w:cs="Tahoma"/>
          <w:sz w:val="28"/>
          <w:szCs w:val="28"/>
        </w:rPr>
        <w:t>Municipal que após serem discutidos foram aprovados por unanimidade entre todos os presentes.</w:t>
      </w:r>
      <w:bookmarkEnd w:id="0"/>
      <w:r w:rsidR="00FF2FEC">
        <w:rPr>
          <w:rFonts w:ascii="Tahoma" w:hAnsi="Tahoma" w:cs="Tahoma"/>
          <w:sz w:val="28"/>
          <w:szCs w:val="28"/>
        </w:rPr>
        <w:t xml:space="preserve"> </w:t>
      </w:r>
      <w:r w:rsidR="007C792C" w:rsidRPr="006433B4">
        <w:rPr>
          <w:rFonts w:ascii="Tahoma" w:hAnsi="Tahoma" w:cs="Tahoma"/>
          <w:sz w:val="28"/>
          <w:szCs w:val="28"/>
        </w:rPr>
        <w:t xml:space="preserve">Moções de </w:t>
      </w:r>
      <w:r w:rsidR="00AA5E28" w:rsidRPr="006433B4">
        <w:rPr>
          <w:rFonts w:ascii="Tahoma" w:hAnsi="Tahoma" w:cs="Tahoma"/>
          <w:sz w:val="28"/>
          <w:szCs w:val="28"/>
        </w:rPr>
        <w:t>Congratulações</w:t>
      </w:r>
      <w:r w:rsidR="007C792C" w:rsidRPr="006433B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7C792C" w:rsidRPr="006433B4">
        <w:rPr>
          <w:rFonts w:ascii="Tahoma" w:hAnsi="Tahoma" w:cs="Tahoma"/>
          <w:sz w:val="28"/>
          <w:szCs w:val="28"/>
        </w:rPr>
        <w:t>nºs</w:t>
      </w:r>
      <w:proofErr w:type="spellEnd"/>
      <w:r w:rsidR="007C792C" w:rsidRPr="006433B4">
        <w:rPr>
          <w:rFonts w:ascii="Tahoma" w:hAnsi="Tahoma" w:cs="Tahoma"/>
          <w:sz w:val="28"/>
          <w:szCs w:val="28"/>
        </w:rPr>
        <w:t xml:space="preserve"> </w:t>
      </w:r>
      <w:r w:rsidR="007C792C">
        <w:rPr>
          <w:rFonts w:ascii="Tahoma" w:hAnsi="Tahoma" w:cs="Tahoma"/>
          <w:sz w:val="28"/>
          <w:szCs w:val="28"/>
        </w:rPr>
        <w:t>0</w:t>
      </w:r>
      <w:r w:rsidR="00FF2FEC">
        <w:rPr>
          <w:rFonts w:ascii="Tahoma" w:hAnsi="Tahoma" w:cs="Tahoma"/>
          <w:sz w:val="28"/>
          <w:szCs w:val="28"/>
        </w:rPr>
        <w:t>71</w:t>
      </w:r>
      <w:r w:rsidR="007C792C" w:rsidRPr="00B63709">
        <w:rPr>
          <w:rFonts w:ascii="Tahoma" w:hAnsi="Tahoma" w:cs="Tahoma"/>
          <w:sz w:val="28"/>
          <w:szCs w:val="28"/>
        </w:rPr>
        <w:t>/202</w:t>
      </w:r>
      <w:r w:rsidR="007C792C">
        <w:rPr>
          <w:rFonts w:ascii="Tahoma" w:hAnsi="Tahoma" w:cs="Tahoma"/>
          <w:sz w:val="28"/>
          <w:szCs w:val="28"/>
        </w:rPr>
        <w:t>3</w:t>
      </w:r>
      <w:r w:rsidR="007C792C" w:rsidRPr="00B63709">
        <w:rPr>
          <w:rFonts w:ascii="Tahoma" w:hAnsi="Tahoma" w:cs="Tahoma"/>
          <w:sz w:val="28"/>
          <w:szCs w:val="28"/>
        </w:rPr>
        <w:t xml:space="preserve"> </w:t>
      </w:r>
      <w:r w:rsidR="007C792C">
        <w:rPr>
          <w:rFonts w:ascii="Tahoma" w:hAnsi="Tahoma" w:cs="Tahoma"/>
          <w:sz w:val="28"/>
          <w:szCs w:val="28"/>
        </w:rPr>
        <w:t>ao</w:t>
      </w:r>
      <w:r w:rsidR="007C792C" w:rsidRPr="00B63709">
        <w:rPr>
          <w:rFonts w:ascii="Tahoma" w:hAnsi="Tahoma" w:cs="Tahoma"/>
          <w:sz w:val="28"/>
          <w:szCs w:val="28"/>
        </w:rPr>
        <w:t xml:space="preserve"> 0</w:t>
      </w:r>
      <w:r w:rsidR="00F666F8">
        <w:rPr>
          <w:rFonts w:ascii="Tahoma" w:hAnsi="Tahoma" w:cs="Tahoma"/>
          <w:sz w:val="28"/>
          <w:szCs w:val="28"/>
        </w:rPr>
        <w:t>7</w:t>
      </w:r>
      <w:r w:rsidR="00FF2FEC">
        <w:rPr>
          <w:rFonts w:ascii="Tahoma" w:hAnsi="Tahoma" w:cs="Tahoma"/>
          <w:sz w:val="28"/>
          <w:szCs w:val="28"/>
        </w:rPr>
        <w:t>6</w:t>
      </w:r>
      <w:r w:rsidR="007C792C">
        <w:rPr>
          <w:rFonts w:ascii="Tahoma" w:hAnsi="Tahoma" w:cs="Tahoma"/>
          <w:sz w:val="28"/>
          <w:szCs w:val="28"/>
        </w:rPr>
        <w:t xml:space="preserve">/2023 </w:t>
      </w:r>
      <w:r w:rsidR="007C792C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7C792C">
        <w:rPr>
          <w:rFonts w:ascii="Tahoma" w:hAnsi="Tahoma" w:cs="Tahoma"/>
          <w:sz w:val="28"/>
          <w:szCs w:val="28"/>
        </w:rPr>
        <w:t xml:space="preserve"> </w:t>
      </w:r>
      <w:r w:rsidR="00FF2FEC" w:rsidRPr="006433B4">
        <w:rPr>
          <w:rFonts w:ascii="Tahoma" w:hAnsi="Tahoma" w:cs="Tahoma"/>
          <w:sz w:val="28"/>
          <w:szCs w:val="28"/>
        </w:rPr>
        <w:t xml:space="preserve">Moções de </w:t>
      </w:r>
      <w:r w:rsidR="00FF2FEC">
        <w:rPr>
          <w:rFonts w:ascii="Tahoma" w:hAnsi="Tahoma" w:cs="Tahoma"/>
          <w:sz w:val="28"/>
          <w:szCs w:val="28"/>
        </w:rPr>
        <w:t>Louvor</w:t>
      </w:r>
      <w:r w:rsidR="00FF2FEC" w:rsidRPr="006433B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FF2FEC" w:rsidRPr="006433B4">
        <w:rPr>
          <w:rFonts w:ascii="Tahoma" w:hAnsi="Tahoma" w:cs="Tahoma"/>
          <w:sz w:val="28"/>
          <w:szCs w:val="28"/>
        </w:rPr>
        <w:t>nºs</w:t>
      </w:r>
      <w:proofErr w:type="spellEnd"/>
      <w:r w:rsidR="00FF2FEC" w:rsidRPr="006433B4">
        <w:rPr>
          <w:rFonts w:ascii="Tahoma" w:hAnsi="Tahoma" w:cs="Tahoma"/>
          <w:sz w:val="28"/>
          <w:szCs w:val="28"/>
        </w:rPr>
        <w:t xml:space="preserve"> </w:t>
      </w:r>
      <w:r w:rsidR="00FF2FEC">
        <w:rPr>
          <w:rFonts w:ascii="Tahoma" w:hAnsi="Tahoma" w:cs="Tahoma"/>
          <w:sz w:val="28"/>
          <w:szCs w:val="28"/>
        </w:rPr>
        <w:t>0</w:t>
      </w:r>
      <w:r w:rsidR="00FF2FEC">
        <w:rPr>
          <w:rFonts w:ascii="Tahoma" w:hAnsi="Tahoma" w:cs="Tahoma"/>
          <w:sz w:val="28"/>
          <w:szCs w:val="28"/>
        </w:rPr>
        <w:t>02</w:t>
      </w:r>
      <w:r w:rsidR="00FF2FEC" w:rsidRPr="00B63709">
        <w:rPr>
          <w:rFonts w:ascii="Tahoma" w:hAnsi="Tahoma" w:cs="Tahoma"/>
          <w:sz w:val="28"/>
          <w:szCs w:val="28"/>
        </w:rPr>
        <w:t>/202</w:t>
      </w:r>
      <w:r w:rsidR="00FF2FEC">
        <w:rPr>
          <w:rFonts w:ascii="Tahoma" w:hAnsi="Tahoma" w:cs="Tahoma"/>
          <w:sz w:val="28"/>
          <w:szCs w:val="28"/>
        </w:rPr>
        <w:t>3</w:t>
      </w:r>
      <w:r w:rsidR="00FF2FEC" w:rsidRPr="00B63709">
        <w:rPr>
          <w:rFonts w:ascii="Tahoma" w:hAnsi="Tahoma" w:cs="Tahoma"/>
          <w:sz w:val="28"/>
          <w:szCs w:val="28"/>
        </w:rPr>
        <w:t xml:space="preserve"> </w:t>
      </w:r>
      <w:r w:rsidR="00FF2FEC">
        <w:rPr>
          <w:rFonts w:ascii="Tahoma" w:hAnsi="Tahoma" w:cs="Tahoma"/>
          <w:sz w:val="28"/>
          <w:szCs w:val="28"/>
        </w:rPr>
        <w:t>ao</w:t>
      </w:r>
      <w:r w:rsidR="00FF2FEC" w:rsidRPr="00B63709">
        <w:rPr>
          <w:rFonts w:ascii="Tahoma" w:hAnsi="Tahoma" w:cs="Tahoma"/>
          <w:sz w:val="28"/>
          <w:szCs w:val="28"/>
        </w:rPr>
        <w:t xml:space="preserve"> 0</w:t>
      </w:r>
      <w:r w:rsidR="00FF2FEC">
        <w:rPr>
          <w:rFonts w:ascii="Tahoma" w:hAnsi="Tahoma" w:cs="Tahoma"/>
          <w:sz w:val="28"/>
          <w:szCs w:val="28"/>
        </w:rPr>
        <w:t>03</w:t>
      </w:r>
      <w:r w:rsidR="00FF2FEC">
        <w:rPr>
          <w:rFonts w:ascii="Tahoma" w:hAnsi="Tahoma" w:cs="Tahoma"/>
          <w:sz w:val="28"/>
          <w:szCs w:val="28"/>
        </w:rPr>
        <w:t xml:space="preserve">/2023 </w:t>
      </w:r>
      <w:r w:rsidR="00FF2FEC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FF2FEC">
        <w:rPr>
          <w:rFonts w:ascii="Tahoma" w:hAnsi="Tahoma" w:cs="Tahoma"/>
          <w:sz w:val="28"/>
          <w:szCs w:val="28"/>
        </w:rPr>
        <w:t xml:space="preserve"> </w:t>
      </w:r>
      <w:r w:rsidR="00516F78" w:rsidRPr="00B63709">
        <w:rPr>
          <w:rFonts w:ascii="Tahoma" w:hAnsi="Tahoma" w:cs="Tahoma"/>
          <w:sz w:val="28"/>
          <w:szCs w:val="28"/>
        </w:rPr>
        <w:t xml:space="preserve">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516F7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</w:t>
      </w:r>
      <w:r w:rsidR="00F666F8">
        <w:rPr>
          <w:rFonts w:ascii="Tahoma" w:hAnsi="Tahoma" w:cs="Tahoma"/>
          <w:sz w:val="28"/>
          <w:szCs w:val="28"/>
        </w:rPr>
        <w:t>3</w:t>
      </w:r>
      <w:r w:rsidR="00FF2FEC">
        <w:rPr>
          <w:rFonts w:ascii="Tahoma" w:hAnsi="Tahoma" w:cs="Tahoma"/>
          <w:sz w:val="28"/>
          <w:szCs w:val="28"/>
        </w:rPr>
        <w:t>5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</w:t>
      </w:r>
      <w:r w:rsidR="00FF2FEC">
        <w:rPr>
          <w:rFonts w:ascii="Tahoma" w:hAnsi="Tahoma" w:cs="Tahoma"/>
          <w:sz w:val="28"/>
          <w:szCs w:val="28"/>
        </w:rPr>
        <w:t>42</w:t>
      </w:r>
      <w:r w:rsidR="001C0171">
        <w:rPr>
          <w:rFonts w:ascii="Tahoma" w:hAnsi="Tahoma" w:cs="Tahoma"/>
          <w:sz w:val="28"/>
          <w:szCs w:val="28"/>
        </w:rPr>
        <w:t xml:space="preserve">/2023 </w:t>
      </w:r>
      <w:r w:rsidR="00516F78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C53CF2">
        <w:rPr>
          <w:rFonts w:ascii="Tahoma" w:hAnsi="Tahoma" w:cs="Tahoma"/>
          <w:sz w:val="28"/>
          <w:szCs w:val="28"/>
        </w:rPr>
        <w:t>Ilcemir</w:t>
      </w:r>
      <w:proofErr w:type="spellEnd"/>
      <w:r w:rsidR="00C53CF2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C53CF2">
        <w:rPr>
          <w:rFonts w:ascii="Tahoma" w:hAnsi="Tahoma" w:cs="Tahoma"/>
          <w:sz w:val="28"/>
          <w:szCs w:val="28"/>
        </w:rPr>
        <w:t>Scarabelli</w:t>
      </w:r>
      <w:proofErr w:type="spellEnd"/>
      <w:r w:rsidR="00C53CF2">
        <w:rPr>
          <w:rFonts w:ascii="Tahoma" w:hAnsi="Tahoma" w:cs="Tahoma"/>
          <w:sz w:val="28"/>
          <w:szCs w:val="28"/>
        </w:rPr>
        <w:t xml:space="preserve">, </w:t>
      </w:r>
      <w:r w:rsidR="00111EC4">
        <w:rPr>
          <w:rFonts w:ascii="Tahoma" w:hAnsi="Tahoma" w:cs="Tahoma"/>
          <w:sz w:val="28"/>
          <w:szCs w:val="28"/>
        </w:rPr>
        <w:t>Domingos Costa Neto</w:t>
      </w:r>
      <w:r w:rsidR="009308FA">
        <w:rPr>
          <w:rFonts w:ascii="Tahoma" w:hAnsi="Tahoma" w:cs="Tahoma"/>
          <w:sz w:val="28"/>
          <w:szCs w:val="28"/>
        </w:rPr>
        <w:t>,</w:t>
      </w:r>
      <w:r w:rsidR="00973D2C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973D2C">
        <w:rPr>
          <w:rFonts w:ascii="Tahoma" w:hAnsi="Tahoma" w:cs="Tahoma"/>
          <w:sz w:val="28"/>
          <w:szCs w:val="28"/>
        </w:rPr>
        <w:t>Weverson</w:t>
      </w:r>
      <w:proofErr w:type="spellEnd"/>
      <w:r w:rsidR="00973D2C">
        <w:rPr>
          <w:rFonts w:ascii="Tahoma" w:hAnsi="Tahoma" w:cs="Tahoma"/>
          <w:sz w:val="28"/>
          <w:szCs w:val="28"/>
        </w:rPr>
        <w:t xml:space="preserve"> de Oliveira Alcântara</w:t>
      </w:r>
      <w:r w:rsidR="00B7112F">
        <w:rPr>
          <w:rFonts w:ascii="Tahoma" w:hAnsi="Tahoma" w:cs="Tahoma"/>
          <w:sz w:val="28"/>
          <w:szCs w:val="28"/>
        </w:rPr>
        <w:t xml:space="preserve"> e</w:t>
      </w:r>
      <w:r w:rsidR="00973D2C">
        <w:rPr>
          <w:rFonts w:ascii="Tahoma" w:hAnsi="Tahoma" w:cs="Tahoma"/>
          <w:sz w:val="28"/>
          <w:szCs w:val="28"/>
        </w:rPr>
        <w:t xml:space="preserve"> 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>.</w:t>
      </w:r>
      <w:r w:rsidR="00AA5E28">
        <w:rPr>
          <w:rFonts w:ascii="Tahoma" w:hAnsi="Tahoma" w:cs="Tahoma"/>
          <w:color w:val="000000"/>
          <w:sz w:val="28"/>
          <w:szCs w:val="28"/>
        </w:rPr>
        <w:t xml:space="preserve"> </w:t>
      </w:r>
      <w:r w:rsidR="00FF2FEC">
        <w:rPr>
          <w:rFonts w:ascii="Tahoma" w:hAnsi="Tahoma" w:cs="Tahoma"/>
          <w:sz w:val="28"/>
          <w:szCs w:val="28"/>
        </w:rPr>
        <w:t>Mesmo h</w:t>
      </w:r>
      <w:r w:rsidR="009C5B00" w:rsidRPr="00B63709">
        <w:rPr>
          <w:rFonts w:ascii="Tahoma" w:hAnsi="Tahoma" w:cs="Tahoma"/>
          <w:sz w:val="28"/>
          <w:szCs w:val="28"/>
        </w:rPr>
        <w:t>avendo tempo regimental nenhum vereador utilizou a palavra em Explicação Pessoal.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  <w:r w:rsidR="007536B4">
        <w:rPr>
          <w:rFonts w:ascii="Tahoma" w:hAnsi="Tahoma" w:cs="Tahoma"/>
          <w:sz w:val="28"/>
          <w:szCs w:val="28"/>
        </w:rPr>
        <w:t>./././</w:t>
      </w:r>
      <w:r w:rsidR="00B7112F">
        <w:rPr>
          <w:rFonts w:ascii="Tahoma" w:hAnsi="Tahoma" w:cs="Tahoma"/>
          <w:sz w:val="28"/>
          <w:szCs w:val="28"/>
        </w:rPr>
        <w:t>././././</w:t>
      </w:r>
    </w:p>
    <w:sectPr w:rsidR="009C5B00" w:rsidRPr="00FF2FEC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92E4A"/>
    <w:rsid w:val="000E1AA8"/>
    <w:rsid w:val="00105C10"/>
    <w:rsid w:val="00111EC4"/>
    <w:rsid w:val="00113B53"/>
    <w:rsid w:val="00155AB9"/>
    <w:rsid w:val="0016385F"/>
    <w:rsid w:val="00175446"/>
    <w:rsid w:val="001771B6"/>
    <w:rsid w:val="0018668B"/>
    <w:rsid w:val="00191A6C"/>
    <w:rsid w:val="001C0171"/>
    <w:rsid w:val="001D437D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28F4"/>
    <w:rsid w:val="003059DF"/>
    <w:rsid w:val="003157A5"/>
    <w:rsid w:val="003471E0"/>
    <w:rsid w:val="00360F49"/>
    <w:rsid w:val="00361EF3"/>
    <w:rsid w:val="003845C2"/>
    <w:rsid w:val="003936D9"/>
    <w:rsid w:val="003A0CF0"/>
    <w:rsid w:val="003A7F25"/>
    <w:rsid w:val="003C5000"/>
    <w:rsid w:val="00427D91"/>
    <w:rsid w:val="004367B5"/>
    <w:rsid w:val="00457A31"/>
    <w:rsid w:val="0046267D"/>
    <w:rsid w:val="00471220"/>
    <w:rsid w:val="00474C60"/>
    <w:rsid w:val="00493A68"/>
    <w:rsid w:val="004E3585"/>
    <w:rsid w:val="005166CE"/>
    <w:rsid w:val="00516F78"/>
    <w:rsid w:val="005449CE"/>
    <w:rsid w:val="0058393D"/>
    <w:rsid w:val="00590C2C"/>
    <w:rsid w:val="005923FA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433B4"/>
    <w:rsid w:val="00685850"/>
    <w:rsid w:val="006C50A2"/>
    <w:rsid w:val="00701839"/>
    <w:rsid w:val="00715E34"/>
    <w:rsid w:val="007237E1"/>
    <w:rsid w:val="00741CC0"/>
    <w:rsid w:val="007536B4"/>
    <w:rsid w:val="0076138F"/>
    <w:rsid w:val="007739C5"/>
    <w:rsid w:val="00777B03"/>
    <w:rsid w:val="007A138D"/>
    <w:rsid w:val="007A1EE7"/>
    <w:rsid w:val="007A388C"/>
    <w:rsid w:val="007C2CE5"/>
    <w:rsid w:val="007C792C"/>
    <w:rsid w:val="008204AF"/>
    <w:rsid w:val="008206EB"/>
    <w:rsid w:val="00824B6B"/>
    <w:rsid w:val="00836F1F"/>
    <w:rsid w:val="00864A4E"/>
    <w:rsid w:val="00873054"/>
    <w:rsid w:val="00884110"/>
    <w:rsid w:val="008C359F"/>
    <w:rsid w:val="008F6328"/>
    <w:rsid w:val="00904030"/>
    <w:rsid w:val="00910650"/>
    <w:rsid w:val="009149F1"/>
    <w:rsid w:val="009308FA"/>
    <w:rsid w:val="00952DEE"/>
    <w:rsid w:val="00955111"/>
    <w:rsid w:val="00966EAB"/>
    <w:rsid w:val="00973D2C"/>
    <w:rsid w:val="00987371"/>
    <w:rsid w:val="009C316F"/>
    <w:rsid w:val="009C4497"/>
    <w:rsid w:val="009C5B00"/>
    <w:rsid w:val="009E0B10"/>
    <w:rsid w:val="009E50DE"/>
    <w:rsid w:val="009F2430"/>
    <w:rsid w:val="00A042EB"/>
    <w:rsid w:val="00A054F2"/>
    <w:rsid w:val="00A12C7B"/>
    <w:rsid w:val="00A31EEE"/>
    <w:rsid w:val="00A40D66"/>
    <w:rsid w:val="00A61972"/>
    <w:rsid w:val="00A94715"/>
    <w:rsid w:val="00AA5E28"/>
    <w:rsid w:val="00AD336D"/>
    <w:rsid w:val="00AD3948"/>
    <w:rsid w:val="00AE6985"/>
    <w:rsid w:val="00B05EA1"/>
    <w:rsid w:val="00B31BC5"/>
    <w:rsid w:val="00B703BC"/>
    <w:rsid w:val="00B7112F"/>
    <w:rsid w:val="00B81C7F"/>
    <w:rsid w:val="00BF6AEC"/>
    <w:rsid w:val="00C07A1D"/>
    <w:rsid w:val="00C127C5"/>
    <w:rsid w:val="00C22736"/>
    <w:rsid w:val="00C51499"/>
    <w:rsid w:val="00C53CF2"/>
    <w:rsid w:val="00C754AF"/>
    <w:rsid w:val="00C9653E"/>
    <w:rsid w:val="00CB400A"/>
    <w:rsid w:val="00CD4A79"/>
    <w:rsid w:val="00CE7142"/>
    <w:rsid w:val="00D42C0D"/>
    <w:rsid w:val="00D57C5B"/>
    <w:rsid w:val="00D70853"/>
    <w:rsid w:val="00D74516"/>
    <w:rsid w:val="00DB3227"/>
    <w:rsid w:val="00DF2592"/>
    <w:rsid w:val="00E02C3D"/>
    <w:rsid w:val="00E13B76"/>
    <w:rsid w:val="00E27482"/>
    <w:rsid w:val="00E3560C"/>
    <w:rsid w:val="00E40E98"/>
    <w:rsid w:val="00E44871"/>
    <w:rsid w:val="00E601C3"/>
    <w:rsid w:val="00E619AA"/>
    <w:rsid w:val="00E73E5B"/>
    <w:rsid w:val="00E92DC4"/>
    <w:rsid w:val="00EE0647"/>
    <w:rsid w:val="00F30351"/>
    <w:rsid w:val="00F416F1"/>
    <w:rsid w:val="00F666F8"/>
    <w:rsid w:val="00F73FF8"/>
    <w:rsid w:val="00F75C61"/>
    <w:rsid w:val="00F94C3D"/>
    <w:rsid w:val="00FE463C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359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9</cp:revision>
  <cp:lastPrinted>2023-11-06T23:58:00Z</cp:lastPrinted>
  <dcterms:created xsi:type="dcterms:W3CDTF">2023-11-06T22:19:00Z</dcterms:created>
  <dcterms:modified xsi:type="dcterms:W3CDTF">2023-11-06T23:58:00Z</dcterms:modified>
</cp:coreProperties>
</file>