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2013" w:rsidRPr="00322601" w:rsidRDefault="00104FF8" w:rsidP="005D4B35">
      <w:pPr>
        <w:jc w:val="both"/>
        <w:rPr>
          <w:rFonts w:ascii="Tahoma" w:hAnsi="Tahoma" w:cs="Tahoma"/>
          <w:sz w:val="25"/>
          <w:szCs w:val="25"/>
        </w:rPr>
      </w:pPr>
      <w:r w:rsidRPr="00322601">
        <w:rPr>
          <w:rFonts w:ascii="Tahoma" w:hAnsi="Tahoma" w:cs="Tahoma"/>
          <w:sz w:val="25"/>
          <w:szCs w:val="25"/>
        </w:rPr>
        <w:t xml:space="preserve">Ata </w:t>
      </w:r>
      <w:r w:rsidR="00F61C84" w:rsidRPr="00322601">
        <w:rPr>
          <w:rFonts w:ascii="Tahoma" w:hAnsi="Tahoma" w:cs="Tahoma"/>
          <w:sz w:val="25"/>
          <w:szCs w:val="25"/>
        </w:rPr>
        <w:t>nº.</w:t>
      </w:r>
      <w:r w:rsidRPr="00322601">
        <w:rPr>
          <w:rFonts w:ascii="Tahoma" w:hAnsi="Tahoma" w:cs="Tahoma"/>
          <w:sz w:val="25"/>
          <w:szCs w:val="25"/>
        </w:rPr>
        <w:t xml:space="preserve"> </w:t>
      </w:r>
      <w:r w:rsidR="00674A34" w:rsidRPr="00322601">
        <w:rPr>
          <w:rFonts w:ascii="Tahoma" w:hAnsi="Tahoma" w:cs="Tahoma"/>
          <w:sz w:val="25"/>
          <w:szCs w:val="25"/>
        </w:rPr>
        <w:t>2</w:t>
      </w:r>
      <w:r w:rsidR="00A807DA">
        <w:rPr>
          <w:rFonts w:ascii="Tahoma" w:hAnsi="Tahoma" w:cs="Tahoma"/>
          <w:sz w:val="25"/>
          <w:szCs w:val="25"/>
        </w:rPr>
        <w:t>6</w:t>
      </w:r>
      <w:r w:rsidRPr="00322601">
        <w:rPr>
          <w:rFonts w:ascii="Tahoma" w:hAnsi="Tahoma" w:cs="Tahoma"/>
          <w:sz w:val="25"/>
          <w:szCs w:val="25"/>
        </w:rPr>
        <w:t>/20</w:t>
      </w:r>
      <w:r w:rsidR="00323991" w:rsidRPr="00322601">
        <w:rPr>
          <w:rFonts w:ascii="Tahoma" w:hAnsi="Tahoma" w:cs="Tahoma"/>
          <w:sz w:val="25"/>
          <w:szCs w:val="25"/>
        </w:rPr>
        <w:t>1</w:t>
      </w:r>
      <w:r w:rsidR="00AE2F5A" w:rsidRPr="00322601">
        <w:rPr>
          <w:rFonts w:ascii="Tahoma" w:hAnsi="Tahoma" w:cs="Tahoma"/>
          <w:sz w:val="25"/>
          <w:szCs w:val="25"/>
        </w:rPr>
        <w:t>6</w:t>
      </w:r>
      <w:r w:rsidR="00081996" w:rsidRPr="00322601">
        <w:rPr>
          <w:rFonts w:ascii="Tahoma" w:hAnsi="Tahoma" w:cs="Tahoma"/>
          <w:sz w:val="25"/>
          <w:szCs w:val="25"/>
        </w:rPr>
        <w:t xml:space="preserve"> -</w:t>
      </w:r>
      <w:r w:rsidR="00AC5689" w:rsidRPr="00322601">
        <w:rPr>
          <w:rFonts w:ascii="Tahoma" w:hAnsi="Tahoma" w:cs="Tahoma"/>
          <w:sz w:val="25"/>
          <w:szCs w:val="25"/>
        </w:rPr>
        <w:t xml:space="preserve"> </w:t>
      </w:r>
      <w:r w:rsidR="003E79E6" w:rsidRPr="00322601">
        <w:rPr>
          <w:rFonts w:ascii="Tahoma" w:hAnsi="Tahoma" w:cs="Tahoma"/>
          <w:sz w:val="25"/>
          <w:szCs w:val="25"/>
        </w:rPr>
        <w:t>2</w:t>
      </w:r>
      <w:r w:rsidR="00A807DA">
        <w:rPr>
          <w:rFonts w:ascii="Tahoma" w:hAnsi="Tahoma" w:cs="Tahoma"/>
          <w:sz w:val="25"/>
          <w:szCs w:val="25"/>
        </w:rPr>
        <w:t>3</w:t>
      </w:r>
      <w:r w:rsidRPr="00322601">
        <w:rPr>
          <w:rFonts w:ascii="Tahoma" w:hAnsi="Tahoma" w:cs="Tahoma"/>
          <w:sz w:val="25"/>
          <w:szCs w:val="25"/>
        </w:rPr>
        <w:t>ª Sessão Ordinária a Câmara Municipal de Regente Feijó. Ao</w:t>
      </w:r>
      <w:r w:rsidR="003E6C08" w:rsidRPr="00322601">
        <w:rPr>
          <w:rFonts w:ascii="Tahoma" w:hAnsi="Tahoma" w:cs="Tahoma"/>
          <w:sz w:val="25"/>
          <w:szCs w:val="25"/>
        </w:rPr>
        <w:t>s</w:t>
      </w:r>
      <w:r w:rsidR="00594648" w:rsidRPr="00322601">
        <w:rPr>
          <w:rFonts w:ascii="Tahoma" w:hAnsi="Tahoma" w:cs="Tahoma"/>
          <w:sz w:val="25"/>
          <w:szCs w:val="25"/>
        </w:rPr>
        <w:t xml:space="preserve"> </w:t>
      </w:r>
      <w:r w:rsidR="00A5095F" w:rsidRPr="00322601">
        <w:rPr>
          <w:rFonts w:ascii="Tahoma" w:hAnsi="Tahoma" w:cs="Tahoma"/>
          <w:sz w:val="25"/>
          <w:szCs w:val="25"/>
        </w:rPr>
        <w:t xml:space="preserve">dez </w:t>
      </w:r>
      <w:r w:rsidRPr="00322601">
        <w:rPr>
          <w:rFonts w:ascii="Tahoma" w:hAnsi="Tahoma" w:cs="Tahoma"/>
          <w:sz w:val="25"/>
          <w:szCs w:val="25"/>
        </w:rPr>
        <w:t>dia</w:t>
      </w:r>
      <w:r w:rsidR="003E6C08" w:rsidRPr="00322601">
        <w:rPr>
          <w:rFonts w:ascii="Tahoma" w:hAnsi="Tahoma" w:cs="Tahoma"/>
          <w:sz w:val="25"/>
          <w:szCs w:val="25"/>
        </w:rPr>
        <w:t>s</w:t>
      </w:r>
      <w:r w:rsidR="007930C8" w:rsidRPr="00322601">
        <w:rPr>
          <w:rFonts w:ascii="Tahoma" w:hAnsi="Tahoma" w:cs="Tahoma"/>
          <w:sz w:val="25"/>
          <w:szCs w:val="25"/>
        </w:rPr>
        <w:t xml:space="preserve"> </w:t>
      </w:r>
      <w:r w:rsidRPr="00322601">
        <w:rPr>
          <w:rFonts w:ascii="Tahoma" w:hAnsi="Tahoma" w:cs="Tahoma"/>
          <w:sz w:val="25"/>
          <w:szCs w:val="25"/>
        </w:rPr>
        <w:t xml:space="preserve">do mês de </w:t>
      </w:r>
      <w:r w:rsidR="003C10BC" w:rsidRPr="00322601">
        <w:rPr>
          <w:rFonts w:ascii="Tahoma" w:hAnsi="Tahoma" w:cs="Tahoma"/>
          <w:sz w:val="25"/>
          <w:szCs w:val="25"/>
        </w:rPr>
        <w:t>Outu</w:t>
      </w:r>
      <w:r w:rsidR="006D4045" w:rsidRPr="00322601">
        <w:rPr>
          <w:rFonts w:ascii="Tahoma" w:hAnsi="Tahoma" w:cs="Tahoma"/>
          <w:sz w:val="25"/>
          <w:szCs w:val="25"/>
        </w:rPr>
        <w:t>br</w:t>
      </w:r>
      <w:r w:rsidR="003C7EC6" w:rsidRPr="00322601">
        <w:rPr>
          <w:rFonts w:ascii="Tahoma" w:hAnsi="Tahoma" w:cs="Tahoma"/>
          <w:sz w:val="25"/>
          <w:szCs w:val="25"/>
        </w:rPr>
        <w:t>o</w:t>
      </w:r>
      <w:r w:rsidR="0008129E" w:rsidRPr="00322601">
        <w:rPr>
          <w:rFonts w:ascii="Tahoma" w:hAnsi="Tahoma" w:cs="Tahoma"/>
          <w:sz w:val="25"/>
          <w:szCs w:val="25"/>
        </w:rPr>
        <w:t xml:space="preserve"> do ano de dois mil e </w:t>
      </w:r>
      <w:r w:rsidR="00AE2F5A" w:rsidRPr="00322601">
        <w:rPr>
          <w:rFonts w:ascii="Tahoma" w:hAnsi="Tahoma" w:cs="Tahoma"/>
          <w:sz w:val="25"/>
          <w:szCs w:val="25"/>
        </w:rPr>
        <w:t>dezesseis</w:t>
      </w:r>
      <w:r w:rsidRPr="00322601">
        <w:rPr>
          <w:rFonts w:ascii="Tahoma" w:hAnsi="Tahoma" w:cs="Tahoma"/>
          <w:sz w:val="25"/>
          <w:szCs w:val="25"/>
        </w:rPr>
        <w:t xml:space="preserve">, às vinte horas, iniciou-se a </w:t>
      </w:r>
      <w:r w:rsidR="003E79E6" w:rsidRPr="00322601">
        <w:rPr>
          <w:rFonts w:ascii="Tahoma" w:hAnsi="Tahoma" w:cs="Tahoma"/>
          <w:sz w:val="25"/>
          <w:szCs w:val="25"/>
        </w:rPr>
        <w:t xml:space="preserve">vigésima </w:t>
      </w:r>
      <w:r w:rsidRPr="00322601">
        <w:rPr>
          <w:rFonts w:ascii="Tahoma" w:hAnsi="Tahoma" w:cs="Tahoma"/>
          <w:sz w:val="25"/>
          <w:szCs w:val="25"/>
        </w:rPr>
        <w:t>sessão ordinária da Câmara Municipal</w:t>
      </w:r>
      <w:r w:rsidR="00F65CE4" w:rsidRPr="00322601">
        <w:rPr>
          <w:rFonts w:ascii="Tahoma" w:hAnsi="Tahoma" w:cs="Tahoma"/>
          <w:sz w:val="25"/>
          <w:szCs w:val="25"/>
        </w:rPr>
        <w:t xml:space="preserve">, com a presença do servidor Lussandro Luis </w:t>
      </w:r>
      <w:proofErr w:type="spellStart"/>
      <w:r w:rsidR="00F65CE4" w:rsidRPr="00322601">
        <w:rPr>
          <w:rFonts w:ascii="Tahoma" w:hAnsi="Tahoma" w:cs="Tahoma"/>
          <w:sz w:val="25"/>
          <w:szCs w:val="25"/>
        </w:rPr>
        <w:t>Gualdi</w:t>
      </w:r>
      <w:proofErr w:type="spellEnd"/>
      <w:r w:rsidR="00F65CE4" w:rsidRPr="00322601">
        <w:rPr>
          <w:rFonts w:ascii="Tahoma" w:hAnsi="Tahoma" w:cs="Tahoma"/>
          <w:sz w:val="25"/>
          <w:szCs w:val="25"/>
        </w:rPr>
        <w:t xml:space="preserve"> </w:t>
      </w:r>
      <w:proofErr w:type="spellStart"/>
      <w:r w:rsidR="00F65CE4" w:rsidRPr="00322601">
        <w:rPr>
          <w:rFonts w:ascii="Tahoma" w:hAnsi="Tahoma" w:cs="Tahoma"/>
          <w:sz w:val="25"/>
          <w:szCs w:val="25"/>
        </w:rPr>
        <w:t>Malacrida</w:t>
      </w:r>
      <w:proofErr w:type="spellEnd"/>
      <w:r w:rsidRPr="00322601">
        <w:rPr>
          <w:rFonts w:ascii="Tahoma" w:hAnsi="Tahoma" w:cs="Tahoma"/>
          <w:sz w:val="25"/>
          <w:szCs w:val="25"/>
        </w:rPr>
        <w:t>. Após ser realizada a chamada regimental, constatou-se a presença dos seguintes vereadores:</w:t>
      </w:r>
      <w:r w:rsidR="00652F58" w:rsidRPr="00322601">
        <w:rPr>
          <w:rFonts w:ascii="Tahoma" w:hAnsi="Tahoma" w:cs="Tahoma"/>
          <w:sz w:val="25"/>
          <w:szCs w:val="25"/>
        </w:rPr>
        <w:t xml:space="preserve"> Adalberto Aparecido David, Alcides Gonçalves da Silva, </w:t>
      </w:r>
      <w:r w:rsidR="00A5095F" w:rsidRPr="00322601">
        <w:rPr>
          <w:rFonts w:ascii="Tahoma" w:hAnsi="Tahoma" w:cs="Tahoma"/>
          <w:sz w:val="25"/>
          <w:szCs w:val="25"/>
        </w:rPr>
        <w:t xml:space="preserve">Antonio Edilson da Silva, </w:t>
      </w:r>
      <w:r w:rsidR="000C6985" w:rsidRPr="00322601">
        <w:rPr>
          <w:rFonts w:ascii="Tahoma" w:hAnsi="Tahoma" w:cs="Tahoma"/>
          <w:sz w:val="25"/>
          <w:szCs w:val="25"/>
        </w:rPr>
        <w:t>Domin</w:t>
      </w:r>
      <w:r w:rsidR="00652F58" w:rsidRPr="00322601">
        <w:rPr>
          <w:rFonts w:ascii="Tahoma" w:hAnsi="Tahoma" w:cs="Tahoma"/>
          <w:sz w:val="25"/>
          <w:szCs w:val="25"/>
        </w:rPr>
        <w:t xml:space="preserve">gos Costa Neto, Guilherme Oliveira da Rocha, </w:t>
      </w:r>
      <w:proofErr w:type="spellStart"/>
      <w:r w:rsidR="00652F58" w:rsidRPr="00322601">
        <w:rPr>
          <w:rFonts w:ascii="Tahoma" w:hAnsi="Tahoma" w:cs="Tahoma"/>
          <w:sz w:val="25"/>
          <w:szCs w:val="25"/>
        </w:rPr>
        <w:t>Ilcemir</w:t>
      </w:r>
      <w:proofErr w:type="spellEnd"/>
      <w:r w:rsidR="00652F58" w:rsidRPr="00322601">
        <w:rPr>
          <w:rFonts w:ascii="Tahoma" w:hAnsi="Tahoma" w:cs="Tahoma"/>
          <w:sz w:val="25"/>
          <w:szCs w:val="25"/>
        </w:rPr>
        <w:t xml:space="preserve"> </w:t>
      </w:r>
      <w:proofErr w:type="spellStart"/>
      <w:r w:rsidR="00652F58" w:rsidRPr="00322601">
        <w:rPr>
          <w:rFonts w:ascii="Tahoma" w:hAnsi="Tahoma" w:cs="Tahoma"/>
          <w:sz w:val="25"/>
          <w:szCs w:val="25"/>
        </w:rPr>
        <w:t>Scarabelli</w:t>
      </w:r>
      <w:proofErr w:type="spellEnd"/>
      <w:r w:rsidR="00980E46" w:rsidRPr="00322601">
        <w:rPr>
          <w:rFonts w:ascii="Tahoma" w:hAnsi="Tahoma" w:cs="Tahoma"/>
          <w:sz w:val="25"/>
          <w:szCs w:val="25"/>
        </w:rPr>
        <w:t xml:space="preserve"> e</w:t>
      </w:r>
      <w:r w:rsidR="00652F58" w:rsidRPr="00322601">
        <w:rPr>
          <w:rFonts w:ascii="Tahoma" w:hAnsi="Tahoma" w:cs="Tahoma"/>
          <w:sz w:val="25"/>
          <w:szCs w:val="25"/>
        </w:rPr>
        <w:t xml:space="preserve"> Marcelo Ferrari</w:t>
      </w:r>
      <w:r w:rsidR="00A5095F" w:rsidRPr="00322601">
        <w:rPr>
          <w:rFonts w:ascii="Tahoma" w:hAnsi="Tahoma" w:cs="Tahoma"/>
          <w:sz w:val="25"/>
          <w:szCs w:val="25"/>
        </w:rPr>
        <w:t xml:space="preserve"> e Sueli Aparecida </w:t>
      </w:r>
      <w:proofErr w:type="spellStart"/>
      <w:r w:rsidR="00A5095F" w:rsidRPr="00322601">
        <w:rPr>
          <w:rFonts w:ascii="Tahoma" w:hAnsi="Tahoma" w:cs="Tahoma"/>
          <w:sz w:val="25"/>
          <w:szCs w:val="25"/>
        </w:rPr>
        <w:t>Olivieri</w:t>
      </w:r>
      <w:proofErr w:type="spellEnd"/>
      <w:r w:rsidR="00A5095F" w:rsidRPr="00322601">
        <w:rPr>
          <w:rFonts w:ascii="Tahoma" w:hAnsi="Tahoma" w:cs="Tahoma"/>
          <w:sz w:val="25"/>
          <w:szCs w:val="25"/>
        </w:rPr>
        <w:t xml:space="preserve"> Bento</w:t>
      </w:r>
      <w:r w:rsidR="00980E46" w:rsidRPr="00322601">
        <w:rPr>
          <w:rFonts w:ascii="Tahoma" w:hAnsi="Tahoma" w:cs="Tahoma"/>
          <w:sz w:val="25"/>
          <w:szCs w:val="25"/>
        </w:rPr>
        <w:t xml:space="preserve">. </w:t>
      </w:r>
      <w:r w:rsidR="00EB5157" w:rsidRPr="00322601">
        <w:rPr>
          <w:rFonts w:ascii="Tahoma" w:hAnsi="Tahoma" w:cs="Tahoma"/>
          <w:sz w:val="25"/>
          <w:szCs w:val="25"/>
        </w:rPr>
        <w:t>Havendo a presença d</w:t>
      </w:r>
      <w:r w:rsidR="00A5095F" w:rsidRPr="00322601">
        <w:rPr>
          <w:rFonts w:ascii="Tahoma" w:hAnsi="Tahoma" w:cs="Tahoma"/>
          <w:sz w:val="25"/>
          <w:szCs w:val="25"/>
        </w:rPr>
        <w:t>a unanimidade d</w:t>
      </w:r>
      <w:r w:rsidR="00EC4D0C" w:rsidRPr="00322601">
        <w:rPr>
          <w:rFonts w:ascii="Tahoma" w:hAnsi="Tahoma" w:cs="Tahoma"/>
          <w:sz w:val="25"/>
          <w:szCs w:val="25"/>
        </w:rPr>
        <w:t xml:space="preserve">os </w:t>
      </w:r>
      <w:r w:rsidR="00EB5157" w:rsidRPr="00322601">
        <w:rPr>
          <w:rFonts w:ascii="Tahoma" w:hAnsi="Tahoma" w:cs="Tahoma"/>
          <w:sz w:val="25"/>
          <w:szCs w:val="25"/>
        </w:rPr>
        <w:t>senhores vereadores, o Senhor Presidente de</w:t>
      </w:r>
      <w:r w:rsidR="0008129E" w:rsidRPr="00322601">
        <w:rPr>
          <w:rFonts w:ascii="Tahoma" w:hAnsi="Tahoma" w:cs="Tahoma"/>
          <w:sz w:val="25"/>
          <w:szCs w:val="25"/>
        </w:rPr>
        <w:t>clara aberta a presente sessão</w:t>
      </w:r>
      <w:r w:rsidR="00353D78" w:rsidRPr="00322601">
        <w:rPr>
          <w:rFonts w:ascii="Tahoma" w:hAnsi="Tahoma" w:cs="Tahoma"/>
          <w:sz w:val="25"/>
          <w:szCs w:val="25"/>
        </w:rPr>
        <w:t>.</w:t>
      </w:r>
      <w:r w:rsidR="00EF1CF5" w:rsidRPr="00322601">
        <w:rPr>
          <w:rFonts w:ascii="Tahoma" w:hAnsi="Tahoma" w:cs="Tahoma"/>
          <w:sz w:val="25"/>
          <w:szCs w:val="25"/>
        </w:rPr>
        <w:t xml:space="preserve"> </w:t>
      </w:r>
      <w:r w:rsidR="00AC0A09" w:rsidRPr="00322601">
        <w:rPr>
          <w:rFonts w:ascii="Tahoma" w:hAnsi="Tahoma" w:cs="Tahoma"/>
          <w:sz w:val="25"/>
          <w:szCs w:val="25"/>
        </w:rPr>
        <w:t>A seguir entrou-se no expediente que constou do seguinte:</w:t>
      </w:r>
      <w:r w:rsidR="00301212" w:rsidRPr="00322601">
        <w:rPr>
          <w:rFonts w:ascii="Tahoma" w:hAnsi="Tahoma" w:cs="Tahoma"/>
          <w:sz w:val="25"/>
          <w:szCs w:val="25"/>
        </w:rPr>
        <w:t xml:space="preserve"> </w:t>
      </w:r>
      <w:r w:rsidR="0013782A" w:rsidRPr="00322601">
        <w:rPr>
          <w:rFonts w:ascii="Tahoma" w:hAnsi="Tahoma" w:cs="Tahoma"/>
          <w:sz w:val="25"/>
          <w:szCs w:val="25"/>
        </w:rPr>
        <w:t>Projeto de Lei nº 19/2016 que versa sobre:</w:t>
      </w:r>
      <w:r w:rsidR="0013782A" w:rsidRPr="00322601">
        <w:rPr>
          <w:rFonts w:ascii="Tahoma" w:hAnsi="Tahoma" w:cs="Tahoma"/>
          <w:b/>
          <w:bCs/>
          <w:sz w:val="25"/>
          <w:szCs w:val="25"/>
        </w:rPr>
        <w:t xml:space="preserve"> </w:t>
      </w:r>
      <w:r w:rsidR="0013782A" w:rsidRPr="00322601">
        <w:rPr>
          <w:rFonts w:ascii="Tahoma" w:hAnsi="Tahoma" w:cs="Tahoma"/>
          <w:sz w:val="25"/>
          <w:szCs w:val="25"/>
        </w:rPr>
        <w:t xml:space="preserve">REGULAMENTA O ART. 6º-E DA LEI Nº 12.435/2011, BEM COMO, AS RESOLUÇÕES Nº 32/2011 CNAS E SEADS 15/2006 E DISPÕE SOBRE UTILIZAÇÃO DE RECURSOS ORIUNDOS DO FUNDA NACIONAL DE ASSISTÊNCIA SOCIAL - FNAS E FUNDO ESTADUAL DE ASSISTÊNCIA SOCIAL - FEAS PARA PAGAMENTO DOS PROFISSIONAIS QUE INTEGRAM EQUIPE DE REFERÊNCIA, sendo esclarecido pelo Exmo. </w:t>
      </w:r>
      <w:proofErr w:type="gramStart"/>
      <w:r w:rsidR="0013782A" w:rsidRPr="00322601">
        <w:rPr>
          <w:rFonts w:ascii="Tahoma" w:hAnsi="Tahoma" w:cs="Tahoma"/>
          <w:sz w:val="25"/>
          <w:szCs w:val="25"/>
        </w:rPr>
        <w:t>Sr.</w:t>
      </w:r>
      <w:proofErr w:type="gramEnd"/>
      <w:r w:rsidR="0013782A" w:rsidRPr="00322601">
        <w:rPr>
          <w:rFonts w:ascii="Tahoma" w:hAnsi="Tahoma" w:cs="Tahoma"/>
          <w:sz w:val="25"/>
          <w:szCs w:val="25"/>
        </w:rPr>
        <w:t xml:space="preserve"> Presidente que mencionado projeto foi devidamente encaminhado às comissões temáticas desta Casa e tendo parecer voltarão na ordem do dia. </w:t>
      </w:r>
      <w:r w:rsidR="00D940A7" w:rsidRPr="00322601">
        <w:rPr>
          <w:rFonts w:ascii="Tahoma" w:hAnsi="Tahoma" w:cs="Tahoma"/>
          <w:sz w:val="25"/>
          <w:szCs w:val="25"/>
        </w:rPr>
        <w:t>Indicações nº. 01</w:t>
      </w:r>
      <w:r w:rsidR="00A5095F" w:rsidRPr="00322601">
        <w:rPr>
          <w:rFonts w:ascii="Tahoma" w:hAnsi="Tahoma" w:cs="Tahoma"/>
          <w:sz w:val="25"/>
          <w:szCs w:val="25"/>
        </w:rPr>
        <w:t>20</w:t>
      </w:r>
      <w:r w:rsidR="00D940A7" w:rsidRPr="00322601">
        <w:rPr>
          <w:rFonts w:ascii="Tahoma" w:hAnsi="Tahoma" w:cs="Tahoma"/>
          <w:sz w:val="25"/>
          <w:szCs w:val="25"/>
        </w:rPr>
        <w:t>/2016 ao nº 01</w:t>
      </w:r>
      <w:r w:rsidR="00931179" w:rsidRPr="00322601">
        <w:rPr>
          <w:rFonts w:ascii="Tahoma" w:hAnsi="Tahoma" w:cs="Tahoma"/>
          <w:sz w:val="25"/>
          <w:szCs w:val="25"/>
        </w:rPr>
        <w:t>24</w:t>
      </w:r>
      <w:r w:rsidR="00D940A7" w:rsidRPr="00322601">
        <w:rPr>
          <w:rFonts w:ascii="Tahoma" w:hAnsi="Tahoma" w:cs="Tahoma"/>
          <w:sz w:val="25"/>
          <w:szCs w:val="25"/>
        </w:rPr>
        <w:t>/2016 que foram deferidas pelo Presidente da Casa, nos termos regimentais. Moção de nº 0</w:t>
      </w:r>
      <w:r w:rsidR="00931179" w:rsidRPr="00322601">
        <w:rPr>
          <w:rFonts w:ascii="Tahoma" w:hAnsi="Tahoma" w:cs="Tahoma"/>
          <w:sz w:val="25"/>
          <w:szCs w:val="25"/>
        </w:rPr>
        <w:t>200</w:t>
      </w:r>
      <w:r w:rsidR="00D940A7" w:rsidRPr="00322601">
        <w:rPr>
          <w:rFonts w:ascii="Tahoma" w:hAnsi="Tahoma" w:cs="Tahoma"/>
          <w:sz w:val="25"/>
          <w:szCs w:val="25"/>
        </w:rPr>
        <w:t>/2016 ao de nº 0</w:t>
      </w:r>
      <w:r w:rsidR="0013782A" w:rsidRPr="00322601">
        <w:rPr>
          <w:rFonts w:ascii="Tahoma" w:hAnsi="Tahoma" w:cs="Tahoma"/>
          <w:sz w:val="25"/>
          <w:szCs w:val="25"/>
        </w:rPr>
        <w:t>206</w:t>
      </w:r>
      <w:r w:rsidR="00D940A7" w:rsidRPr="00322601">
        <w:rPr>
          <w:rFonts w:ascii="Tahoma" w:hAnsi="Tahoma" w:cs="Tahoma"/>
          <w:sz w:val="25"/>
          <w:szCs w:val="25"/>
        </w:rPr>
        <w:t>/2016, de autoria do Poder Legislativo que colocadas em discussão e votação foram declaradas aprovadas por unanimidade de votos</w:t>
      </w:r>
      <w:r w:rsidR="00D940A7" w:rsidRPr="00322601">
        <w:rPr>
          <w:rFonts w:ascii="Tahoma" w:hAnsi="Tahoma" w:cs="Tahoma"/>
          <w:color w:val="000000"/>
          <w:sz w:val="25"/>
          <w:szCs w:val="25"/>
        </w:rPr>
        <w:t xml:space="preserve">. </w:t>
      </w:r>
      <w:r w:rsidR="00980E46" w:rsidRPr="00322601">
        <w:rPr>
          <w:rFonts w:ascii="Tahoma" w:hAnsi="Tahoma" w:cs="Tahoma"/>
          <w:color w:val="000000"/>
          <w:sz w:val="25"/>
          <w:szCs w:val="25"/>
        </w:rPr>
        <w:t>H</w:t>
      </w:r>
      <w:r w:rsidR="00D940A7" w:rsidRPr="00322601">
        <w:rPr>
          <w:rFonts w:ascii="Tahoma" w:hAnsi="Tahoma" w:cs="Tahoma"/>
          <w:sz w:val="25"/>
          <w:szCs w:val="25"/>
        </w:rPr>
        <w:t>avendo tempo regimental utiliz</w:t>
      </w:r>
      <w:r w:rsidR="00980E46" w:rsidRPr="00322601">
        <w:rPr>
          <w:rFonts w:ascii="Tahoma" w:hAnsi="Tahoma" w:cs="Tahoma"/>
          <w:sz w:val="25"/>
          <w:szCs w:val="25"/>
        </w:rPr>
        <w:t>aram</w:t>
      </w:r>
      <w:r w:rsidR="00D940A7" w:rsidRPr="00322601">
        <w:rPr>
          <w:rFonts w:ascii="Tahoma" w:hAnsi="Tahoma" w:cs="Tahoma"/>
          <w:sz w:val="25"/>
          <w:szCs w:val="25"/>
        </w:rPr>
        <w:t xml:space="preserve"> </w:t>
      </w:r>
      <w:r w:rsidR="00980E46" w:rsidRPr="00322601">
        <w:rPr>
          <w:rFonts w:ascii="Tahoma" w:hAnsi="Tahoma" w:cs="Tahoma"/>
          <w:sz w:val="25"/>
          <w:szCs w:val="25"/>
        </w:rPr>
        <w:t>d</w:t>
      </w:r>
      <w:r w:rsidR="00D940A7" w:rsidRPr="00322601">
        <w:rPr>
          <w:rFonts w:ascii="Tahoma" w:hAnsi="Tahoma" w:cs="Tahoma"/>
          <w:sz w:val="25"/>
          <w:szCs w:val="25"/>
        </w:rPr>
        <w:t>a palavra em Tema Livre</w:t>
      </w:r>
      <w:r w:rsidR="00980E46" w:rsidRPr="00322601">
        <w:rPr>
          <w:rFonts w:ascii="Tahoma" w:hAnsi="Tahoma" w:cs="Tahoma"/>
          <w:sz w:val="25"/>
          <w:szCs w:val="25"/>
        </w:rPr>
        <w:t xml:space="preserve"> </w:t>
      </w:r>
      <w:r w:rsidR="00DE2013" w:rsidRPr="00322601">
        <w:rPr>
          <w:rFonts w:ascii="Tahoma" w:hAnsi="Tahoma" w:cs="Tahoma"/>
          <w:sz w:val="25"/>
          <w:szCs w:val="25"/>
        </w:rPr>
        <w:t xml:space="preserve">os seguintes </w:t>
      </w:r>
      <w:r w:rsidR="00980E46" w:rsidRPr="00322601">
        <w:rPr>
          <w:rFonts w:ascii="Tahoma" w:hAnsi="Tahoma" w:cs="Tahoma"/>
          <w:sz w:val="25"/>
          <w:szCs w:val="25"/>
        </w:rPr>
        <w:t>vereadores</w:t>
      </w:r>
      <w:r w:rsidR="00DE2013" w:rsidRPr="00322601">
        <w:rPr>
          <w:rFonts w:ascii="Tahoma" w:hAnsi="Tahoma" w:cs="Tahoma"/>
          <w:sz w:val="25"/>
          <w:szCs w:val="25"/>
        </w:rPr>
        <w:t>: Marcelo Ferrari, Alcides Gonçalves da Silva e Adalberto Aparecido David</w:t>
      </w:r>
      <w:r w:rsidR="00D940A7" w:rsidRPr="00322601">
        <w:rPr>
          <w:rFonts w:ascii="Tahoma" w:hAnsi="Tahoma" w:cs="Tahoma"/>
          <w:sz w:val="25"/>
          <w:szCs w:val="25"/>
        </w:rPr>
        <w:t>.</w:t>
      </w:r>
      <w:r w:rsidR="00DE2013" w:rsidRPr="00322601">
        <w:rPr>
          <w:rFonts w:ascii="Tahoma" w:hAnsi="Tahoma" w:cs="Tahoma"/>
          <w:sz w:val="25"/>
          <w:szCs w:val="25"/>
        </w:rPr>
        <w:t xml:space="preserve"> Com a presença dos vereadores já relacionados, entrou-se na Ordem do Dia que constou do seguinte: requerimento verbal de autoria do nobre vereador Domingos Costa Neto que requer que a presente pauta seja apreciada em regime de urgência especial, valendo dizer em única discussão e votação. A Presidência coloca o requerimento verbal em discussão e votação, que foi declarado aprovado por unanimidade de votos dos senhores vereadores. Com isso, foi colocado em discussão o Parecer das comissões constituição, justiça e redação, orçamento, finanças e contabilidade referente ao projeto de lei nº 19/2016 que colocado em discussão e votação foi declarado aprovado por unanimidade de votos. Havendo tempo regimental utilizou da palavra em Explicação Pessoal o Vereador Marcelo Ferrari. Não havendo mais nenhum assunto a ser discutido nesta reunião, o Senhor Presidente informa que as matérias ora aprovadas serão dados os prosseguimentos nos termos regimentais, agradece a presença de todos, convoca-os para a próxima sessão ordinária dessa Casa e declara encerrada a presente sessão. E para constar, lavrou-se a presente ata que após ser lida e achada conforme, será aprovada e assinada./././././././././././././././././.</w:t>
      </w:r>
      <w:r w:rsidR="00322601">
        <w:rPr>
          <w:rFonts w:ascii="Tahoma" w:hAnsi="Tahoma" w:cs="Tahoma"/>
          <w:sz w:val="25"/>
          <w:szCs w:val="25"/>
        </w:rPr>
        <w:t>/././././././.</w:t>
      </w:r>
    </w:p>
    <w:sectPr w:rsidR="00DE2013" w:rsidRPr="00322601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/>
  <w:rsids>
    <w:rsidRoot w:val="00671455"/>
    <w:rsid w:val="00003CCD"/>
    <w:rsid w:val="00012478"/>
    <w:rsid w:val="00016D37"/>
    <w:rsid w:val="00023F62"/>
    <w:rsid w:val="00035A3E"/>
    <w:rsid w:val="00044757"/>
    <w:rsid w:val="00046B2B"/>
    <w:rsid w:val="00054808"/>
    <w:rsid w:val="00064F6C"/>
    <w:rsid w:val="0007024E"/>
    <w:rsid w:val="0008129E"/>
    <w:rsid w:val="00081996"/>
    <w:rsid w:val="000A01CD"/>
    <w:rsid w:val="000A1052"/>
    <w:rsid w:val="000A5BE2"/>
    <w:rsid w:val="000B2393"/>
    <w:rsid w:val="000B3AAB"/>
    <w:rsid w:val="000C6985"/>
    <w:rsid w:val="000E6F86"/>
    <w:rsid w:val="000F4EEA"/>
    <w:rsid w:val="00100C72"/>
    <w:rsid w:val="001029BD"/>
    <w:rsid w:val="00104FF8"/>
    <w:rsid w:val="0012143F"/>
    <w:rsid w:val="00124564"/>
    <w:rsid w:val="0013782A"/>
    <w:rsid w:val="00137B32"/>
    <w:rsid w:val="001402DC"/>
    <w:rsid w:val="0014315F"/>
    <w:rsid w:val="00143961"/>
    <w:rsid w:val="00153D6F"/>
    <w:rsid w:val="00154CAE"/>
    <w:rsid w:val="001678EF"/>
    <w:rsid w:val="00185656"/>
    <w:rsid w:val="00196FDC"/>
    <w:rsid w:val="001A2A04"/>
    <w:rsid w:val="001B2DF4"/>
    <w:rsid w:val="001B7A4F"/>
    <w:rsid w:val="00206DD2"/>
    <w:rsid w:val="002249B2"/>
    <w:rsid w:val="00240770"/>
    <w:rsid w:val="00262F2D"/>
    <w:rsid w:val="00265B2A"/>
    <w:rsid w:val="00272582"/>
    <w:rsid w:val="00274FEC"/>
    <w:rsid w:val="00291CD2"/>
    <w:rsid w:val="0029699F"/>
    <w:rsid w:val="002A4296"/>
    <w:rsid w:val="002A4AAC"/>
    <w:rsid w:val="002D0979"/>
    <w:rsid w:val="002E100A"/>
    <w:rsid w:val="002F562D"/>
    <w:rsid w:val="00301212"/>
    <w:rsid w:val="00322601"/>
    <w:rsid w:val="00323991"/>
    <w:rsid w:val="00341820"/>
    <w:rsid w:val="00353D78"/>
    <w:rsid w:val="00360C17"/>
    <w:rsid w:val="00376047"/>
    <w:rsid w:val="00377877"/>
    <w:rsid w:val="00384D37"/>
    <w:rsid w:val="003A764A"/>
    <w:rsid w:val="003B1409"/>
    <w:rsid w:val="003C10BC"/>
    <w:rsid w:val="003C7EC6"/>
    <w:rsid w:val="003D7D33"/>
    <w:rsid w:val="003E42D5"/>
    <w:rsid w:val="003E6C08"/>
    <w:rsid w:val="003E79E6"/>
    <w:rsid w:val="003F261D"/>
    <w:rsid w:val="004572D5"/>
    <w:rsid w:val="00493940"/>
    <w:rsid w:val="004B4121"/>
    <w:rsid w:val="004D34A6"/>
    <w:rsid w:val="004E5638"/>
    <w:rsid w:val="00501AAD"/>
    <w:rsid w:val="00503311"/>
    <w:rsid w:val="00533ACE"/>
    <w:rsid w:val="00546B95"/>
    <w:rsid w:val="0056447F"/>
    <w:rsid w:val="00572014"/>
    <w:rsid w:val="00572BBB"/>
    <w:rsid w:val="00577983"/>
    <w:rsid w:val="00587691"/>
    <w:rsid w:val="00593142"/>
    <w:rsid w:val="00594648"/>
    <w:rsid w:val="00595045"/>
    <w:rsid w:val="005C0F2C"/>
    <w:rsid w:val="005D2361"/>
    <w:rsid w:val="005D4B35"/>
    <w:rsid w:val="005E10E1"/>
    <w:rsid w:val="005E37BC"/>
    <w:rsid w:val="005F35D6"/>
    <w:rsid w:val="005F4138"/>
    <w:rsid w:val="0061468D"/>
    <w:rsid w:val="00623978"/>
    <w:rsid w:val="006514C5"/>
    <w:rsid w:val="00652F58"/>
    <w:rsid w:val="00653BFD"/>
    <w:rsid w:val="0065497F"/>
    <w:rsid w:val="00671455"/>
    <w:rsid w:val="00674A34"/>
    <w:rsid w:val="00683302"/>
    <w:rsid w:val="00686923"/>
    <w:rsid w:val="00691ECF"/>
    <w:rsid w:val="006C138D"/>
    <w:rsid w:val="006D4045"/>
    <w:rsid w:val="006F544D"/>
    <w:rsid w:val="00703DD2"/>
    <w:rsid w:val="00704B7B"/>
    <w:rsid w:val="00706DF1"/>
    <w:rsid w:val="00710C52"/>
    <w:rsid w:val="00717AC2"/>
    <w:rsid w:val="0074268D"/>
    <w:rsid w:val="0074371D"/>
    <w:rsid w:val="00744032"/>
    <w:rsid w:val="007522C5"/>
    <w:rsid w:val="007705C5"/>
    <w:rsid w:val="0077084E"/>
    <w:rsid w:val="00782B8F"/>
    <w:rsid w:val="007930C8"/>
    <w:rsid w:val="007A029B"/>
    <w:rsid w:val="007A0E3F"/>
    <w:rsid w:val="007B0C3E"/>
    <w:rsid w:val="007E2178"/>
    <w:rsid w:val="008070D6"/>
    <w:rsid w:val="00816F24"/>
    <w:rsid w:val="00820BEF"/>
    <w:rsid w:val="00831642"/>
    <w:rsid w:val="00832620"/>
    <w:rsid w:val="00833D07"/>
    <w:rsid w:val="00873B94"/>
    <w:rsid w:val="0089586D"/>
    <w:rsid w:val="008A486B"/>
    <w:rsid w:val="008A5824"/>
    <w:rsid w:val="008D3958"/>
    <w:rsid w:val="008D5A56"/>
    <w:rsid w:val="008F04F4"/>
    <w:rsid w:val="00901556"/>
    <w:rsid w:val="00905795"/>
    <w:rsid w:val="00905F75"/>
    <w:rsid w:val="00931179"/>
    <w:rsid w:val="00961D10"/>
    <w:rsid w:val="0096437F"/>
    <w:rsid w:val="00965903"/>
    <w:rsid w:val="00967B12"/>
    <w:rsid w:val="00974306"/>
    <w:rsid w:val="00980E46"/>
    <w:rsid w:val="00981664"/>
    <w:rsid w:val="00981EDA"/>
    <w:rsid w:val="009A28C7"/>
    <w:rsid w:val="009B1AF9"/>
    <w:rsid w:val="009C67F0"/>
    <w:rsid w:val="009D47D8"/>
    <w:rsid w:val="009E42C8"/>
    <w:rsid w:val="009E4F89"/>
    <w:rsid w:val="009F25AD"/>
    <w:rsid w:val="009F6731"/>
    <w:rsid w:val="00A151F7"/>
    <w:rsid w:val="00A24E08"/>
    <w:rsid w:val="00A343B6"/>
    <w:rsid w:val="00A34C54"/>
    <w:rsid w:val="00A5095F"/>
    <w:rsid w:val="00A5444A"/>
    <w:rsid w:val="00A66C62"/>
    <w:rsid w:val="00A749A8"/>
    <w:rsid w:val="00A807DA"/>
    <w:rsid w:val="00A84D5F"/>
    <w:rsid w:val="00AA210F"/>
    <w:rsid w:val="00AC090A"/>
    <w:rsid w:val="00AC0A09"/>
    <w:rsid w:val="00AC5689"/>
    <w:rsid w:val="00AD0BDB"/>
    <w:rsid w:val="00AD54F2"/>
    <w:rsid w:val="00AE2F5A"/>
    <w:rsid w:val="00B24D5C"/>
    <w:rsid w:val="00B26619"/>
    <w:rsid w:val="00B30542"/>
    <w:rsid w:val="00B433D0"/>
    <w:rsid w:val="00B539E5"/>
    <w:rsid w:val="00B54495"/>
    <w:rsid w:val="00B61650"/>
    <w:rsid w:val="00B80590"/>
    <w:rsid w:val="00B807F9"/>
    <w:rsid w:val="00B86F44"/>
    <w:rsid w:val="00BC20B2"/>
    <w:rsid w:val="00BC3B43"/>
    <w:rsid w:val="00BC6E57"/>
    <w:rsid w:val="00BD7E50"/>
    <w:rsid w:val="00BF0C4A"/>
    <w:rsid w:val="00BF3E55"/>
    <w:rsid w:val="00C01DC3"/>
    <w:rsid w:val="00C14018"/>
    <w:rsid w:val="00C17945"/>
    <w:rsid w:val="00C37596"/>
    <w:rsid w:val="00CA29DC"/>
    <w:rsid w:val="00CA60BD"/>
    <w:rsid w:val="00CE1997"/>
    <w:rsid w:val="00CF0793"/>
    <w:rsid w:val="00D0146C"/>
    <w:rsid w:val="00D32CDF"/>
    <w:rsid w:val="00D37CFD"/>
    <w:rsid w:val="00D635D5"/>
    <w:rsid w:val="00D73384"/>
    <w:rsid w:val="00D9029C"/>
    <w:rsid w:val="00D940A7"/>
    <w:rsid w:val="00DA0C08"/>
    <w:rsid w:val="00DA448D"/>
    <w:rsid w:val="00DB42E0"/>
    <w:rsid w:val="00DC1260"/>
    <w:rsid w:val="00DD5265"/>
    <w:rsid w:val="00DE130A"/>
    <w:rsid w:val="00DE2013"/>
    <w:rsid w:val="00DE4A2B"/>
    <w:rsid w:val="00E027A3"/>
    <w:rsid w:val="00E06514"/>
    <w:rsid w:val="00E065AE"/>
    <w:rsid w:val="00E06AFA"/>
    <w:rsid w:val="00E11582"/>
    <w:rsid w:val="00E2144E"/>
    <w:rsid w:val="00E21B5D"/>
    <w:rsid w:val="00E32790"/>
    <w:rsid w:val="00E43C76"/>
    <w:rsid w:val="00E54340"/>
    <w:rsid w:val="00E55BB7"/>
    <w:rsid w:val="00E8074A"/>
    <w:rsid w:val="00EA076A"/>
    <w:rsid w:val="00EA786A"/>
    <w:rsid w:val="00EB5157"/>
    <w:rsid w:val="00EC4D0C"/>
    <w:rsid w:val="00EC7555"/>
    <w:rsid w:val="00ED0E32"/>
    <w:rsid w:val="00ED4ADE"/>
    <w:rsid w:val="00EF0272"/>
    <w:rsid w:val="00EF1CF5"/>
    <w:rsid w:val="00F11944"/>
    <w:rsid w:val="00F30FD7"/>
    <w:rsid w:val="00F610EE"/>
    <w:rsid w:val="00F61C84"/>
    <w:rsid w:val="00F6509F"/>
    <w:rsid w:val="00F65CE4"/>
    <w:rsid w:val="00F84C30"/>
    <w:rsid w:val="00F922D3"/>
    <w:rsid w:val="00FA67CE"/>
    <w:rsid w:val="00FC2F4F"/>
    <w:rsid w:val="00FD1FC0"/>
    <w:rsid w:val="00FE3CC4"/>
    <w:rsid w:val="00FF66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23978"/>
  </w:style>
  <w:style w:type="paragraph" w:styleId="Ttulo1">
    <w:name w:val="heading 1"/>
    <w:basedOn w:val="Normal"/>
    <w:next w:val="Normal"/>
    <w:link w:val="Ttulo1Char"/>
    <w:qFormat/>
    <w:rsid w:val="00F61C84"/>
    <w:pPr>
      <w:keepNext/>
      <w:jc w:val="both"/>
      <w:outlineLvl w:val="0"/>
    </w:pPr>
    <w:rPr>
      <w:rFonts w:eastAsia="Arial Unicode MS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623978"/>
    <w:pPr>
      <w:jc w:val="both"/>
    </w:pPr>
    <w:rPr>
      <w:rFonts w:ascii="Arial" w:hAnsi="Arial"/>
      <w:sz w:val="24"/>
    </w:rPr>
  </w:style>
  <w:style w:type="paragraph" w:customStyle="1" w:styleId="p5">
    <w:name w:val="p5"/>
    <w:basedOn w:val="Normal"/>
    <w:rsid w:val="0096437F"/>
    <w:pPr>
      <w:widowControl w:val="0"/>
      <w:tabs>
        <w:tab w:val="left" w:pos="1360"/>
      </w:tabs>
      <w:spacing w:line="240" w:lineRule="atLeast"/>
      <w:ind w:left="1440" w:firstLine="1296"/>
    </w:pPr>
    <w:rPr>
      <w:snapToGrid w:val="0"/>
      <w:sz w:val="24"/>
    </w:rPr>
  </w:style>
  <w:style w:type="character" w:customStyle="1" w:styleId="Ttulo1Char">
    <w:name w:val="Título 1 Char"/>
    <w:basedOn w:val="Fontepargpadro"/>
    <w:link w:val="Ttulo1"/>
    <w:rsid w:val="00F61C84"/>
    <w:rPr>
      <w:rFonts w:eastAsia="Arial Unicode MS"/>
      <w:sz w:val="24"/>
      <w:lang w:val="pt-BR" w:eastAsia="pt-BR" w:bidi="ar-SA"/>
    </w:rPr>
  </w:style>
  <w:style w:type="paragraph" w:styleId="Textodebalo">
    <w:name w:val="Balloon Text"/>
    <w:basedOn w:val="Normal"/>
    <w:semiHidden/>
    <w:rsid w:val="00BC20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0E5AFD-9925-458F-A31B-661B06C70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440</Words>
  <Characters>2490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Ata nº 002/2005 - 2ª Sessão Solene Especial da Câmara Municipal de Regente Feijó</vt:lpstr>
    </vt:vector>
  </TitlesOfParts>
  <Company>DURA-LEX</Company>
  <LinksUpToDate>false</LinksUpToDate>
  <CharactersWithSpaces>2925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 nº 002/2005 - 2ª Sessão Solene Especial da Câmara Municipal de Regente Feijó</dc:title>
  <dc:creator>Roger Emerson Alves Villela</dc:creator>
  <cp:lastModifiedBy>ATENDIMENTO</cp:lastModifiedBy>
  <cp:revision>8</cp:revision>
  <cp:lastPrinted>2017-02-15T11:36:00Z</cp:lastPrinted>
  <dcterms:created xsi:type="dcterms:W3CDTF">2016-10-14T18:30:00Z</dcterms:created>
  <dcterms:modified xsi:type="dcterms:W3CDTF">2017-02-15T11:36:00Z</dcterms:modified>
</cp:coreProperties>
</file>